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7573" w14:textId="77777777" w:rsidR="0020735F" w:rsidRDefault="00041257">
      <w:pPr>
        <w:pStyle w:val="BodyText"/>
        <w:ind w:left="113"/>
        <w:rPr>
          <w:rFonts w:ascii="Times New Roman"/>
          <w:sz w:val="20"/>
        </w:rPr>
      </w:pPr>
      <w:r>
        <w:rPr>
          <w:rFonts w:ascii="Times New Roman"/>
          <w:noProof/>
          <w:sz w:val="20"/>
        </w:rPr>
        <mc:AlternateContent>
          <mc:Choice Requires="wps">
            <w:drawing>
              <wp:inline distT="0" distB="0" distL="0" distR="0" wp14:anchorId="3A0FA5B9" wp14:editId="05558A7E">
                <wp:extent cx="7059295" cy="1140460"/>
                <wp:effectExtent l="9525" t="0" r="0" b="1206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9295" cy="1140460"/>
                        </a:xfrm>
                        <a:prstGeom prst="rect">
                          <a:avLst/>
                        </a:prstGeom>
                        <a:solidFill>
                          <a:srgbClr val="D4E1BA"/>
                        </a:solidFill>
                        <a:ln w="6096">
                          <a:solidFill>
                            <a:srgbClr val="000000"/>
                          </a:solidFill>
                          <a:prstDash val="solid"/>
                        </a:ln>
                      </wps:spPr>
                      <wps:txbx>
                        <w:txbxContent>
                          <w:p w14:paraId="6333502B" w14:textId="77777777" w:rsidR="0020735F" w:rsidRDefault="00041257">
                            <w:pPr>
                              <w:ind w:left="103"/>
                              <w:rPr>
                                <w:rFonts w:ascii="Cambria Math"/>
                                <w:b/>
                                <w:color w:val="000000"/>
                                <w:sz w:val="24"/>
                              </w:rPr>
                            </w:pPr>
                            <w:r>
                              <w:rPr>
                                <w:rFonts w:ascii="Cambria Math"/>
                                <w:b/>
                                <w:color w:val="6E2E9F"/>
                                <w:spacing w:val="-2"/>
                                <w:sz w:val="24"/>
                              </w:rPr>
                              <w:t>Terminology:</w:t>
                            </w:r>
                          </w:p>
                          <w:p w14:paraId="42977AA1" w14:textId="77777777" w:rsidR="0020735F" w:rsidRDefault="00041257">
                            <w:pPr>
                              <w:pStyle w:val="BodyText"/>
                              <w:spacing w:before="122"/>
                              <w:ind w:left="103" w:right="69"/>
                              <w:rPr>
                                <w:color w:val="000000"/>
                              </w:rPr>
                            </w:pPr>
                            <w:r>
                              <w:rPr>
                                <w:rFonts w:ascii="Cambria Math" w:hAnsi="Cambria Math"/>
                                <w:b/>
                                <w:color w:val="0000FF"/>
                              </w:rPr>
                              <w:t xml:space="preserve">Organization </w:t>
                            </w:r>
                            <w:r>
                              <w:rPr>
                                <w:rFonts w:ascii="Cambria Math" w:hAnsi="Cambria Math"/>
                                <w:b/>
                                <w:color w:val="000000"/>
                              </w:rPr>
                              <w:t xml:space="preserve">- </w:t>
                            </w:r>
                            <w:r>
                              <w:rPr>
                                <w:color w:val="000000"/>
                              </w:rPr>
                              <w:t>when</w:t>
                            </w:r>
                            <w:r>
                              <w:rPr>
                                <w:color w:val="000000"/>
                                <w:spacing w:val="-2"/>
                              </w:rPr>
                              <w:t xml:space="preserve"> </w:t>
                            </w:r>
                            <w:r>
                              <w:rPr>
                                <w:color w:val="000000"/>
                              </w:rPr>
                              <w:t>using</w:t>
                            </w:r>
                            <w:r>
                              <w:rPr>
                                <w:color w:val="000000"/>
                                <w:spacing w:val="-4"/>
                              </w:rPr>
                              <w:t xml:space="preserve"> </w:t>
                            </w:r>
                            <w:r>
                              <w:rPr>
                                <w:color w:val="000000"/>
                              </w:rPr>
                              <w:t>the term</w:t>
                            </w:r>
                            <w:r>
                              <w:rPr>
                                <w:color w:val="000000"/>
                                <w:spacing w:val="-2"/>
                              </w:rPr>
                              <w:t xml:space="preserve"> </w:t>
                            </w:r>
                            <w:r>
                              <w:rPr>
                                <w:color w:val="000000"/>
                              </w:rPr>
                              <w:t>“organization” in</w:t>
                            </w:r>
                            <w:r>
                              <w:rPr>
                                <w:color w:val="000000"/>
                                <w:spacing w:val="-4"/>
                              </w:rPr>
                              <w:t xml:space="preserve"> </w:t>
                            </w:r>
                            <w:r>
                              <w:rPr>
                                <w:color w:val="000000"/>
                              </w:rPr>
                              <w:t>this</w:t>
                            </w:r>
                            <w:r>
                              <w:rPr>
                                <w:color w:val="000000"/>
                                <w:spacing w:val="-1"/>
                              </w:rPr>
                              <w:t xml:space="preserve"> </w:t>
                            </w:r>
                            <w:r>
                              <w:rPr>
                                <w:color w:val="000000"/>
                              </w:rPr>
                              <w:t>document</w:t>
                            </w:r>
                            <w:r>
                              <w:rPr>
                                <w:color w:val="000000"/>
                                <w:spacing w:val="-1"/>
                              </w:rPr>
                              <w:t xml:space="preserve"> </w:t>
                            </w:r>
                            <w:r>
                              <w:rPr>
                                <w:color w:val="000000"/>
                              </w:rPr>
                              <w:t>it</w:t>
                            </w:r>
                            <w:r>
                              <w:rPr>
                                <w:color w:val="000000"/>
                                <w:spacing w:val="-1"/>
                              </w:rPr>
                              <w:t xml:space="preserve"> </w:t>
                            </w:r>
                            <w:r>
                              <w:rPr>
                                <w:color w:val="000000"/>
                              </w:rPr>
                              <w:t>includes,</w:t>
                            </w:r>
                            <w:r>
                              <w:rPr>
                                <w:color w:val="000000"/>
                                <w:spacing w:val="-4"/>
                              </w:rPr>
                              <w:t xml:space="preserve"> </w:t>
                            </w:r>
                            <w:r>
                              <w:rPr>
                                <w:color w:val="000000"/>
                              </w:rPr>
                              <w:t>but is not</w:t>
                            </w:r>
                            <w:r>
                              <w:rPr>
                                <w:color w:val="000000"/>
                                <w:spacing w:val="-1"/>
                              </w:rPr>
                              <w:t xml:space="preserve"> </w:t>
                            </w:r>
                            <w:r>
                              <w:rPr>
                                <w:color w:val="000000"/>
                              </w:rPr>
                              <w:t>limited to,</w:t>
                            </w:r>
                            <w:r>
                              <w:rPr>
                                <w:color w:val="000000"/>
                                <w:spacing w:val="-5"/>
                              </w:rPr>
                              <w:t xml:space="preserve"> </w:t>
                            </w:r>
                            <w:r>
                              <w:rPr>
                                <w:color w:val="000000"/>
                              </w:rPr>
                              <w:t>an</w:t>
                            </w:r>
                            <w:r>
                              <w:rPr>
                                <w:color w:val="000000"/>
                                <w:spacing w:val="-2"/>
                              </w:rPr>
                              <w:t xml:space="preserve"> </w:t>
                            </w:r>
                            <w:r>
                              <w:rPr>
                                <w:color w:val="000000"/>
                              </w:rPr>
                              <w:t>organization, an agency and/or any other entity eligible for General Traffic Safety Grants.</w:t>
                            </w:r>
                          </w:p>
                          <w:p w14:paraId="484859BD" w14:textId="77777777" w:rsidR="0020735F" w:rsidRDefault="00041257">
                            <w:pPr>
                              <w:pStyle w:val="BodyText"/>
                              <w:spacing w:before="120"/>
                              <w:ind w:left="103"/>
                              <w:rPr>
                                <w:color w:val="000000"/>
                              </w:rPr>
                            </w:pPr>
                            <w:r>
                              <w:rPr>
                                <w:rFonts w:ascii="Cambria Math" w:hAnsi="Cambria Math"/>
                                <w:b/>
                                <w:color w:val="0000FF"/>
                              </w:rPr>
                              <w:t xml:space="preserve">Grants </w:t>
                            </w:r>
                            <w:r>
                              <w:rPr>
                                <w:rFonts w:ascii="Cambria Math" w:hAnsi="Cambria Math"/>
                                <w:b/>
                                <w:color w:val="000000"/>
                              </w:rPr>
                              <w:t>-</w:t>
                            </w:r>
                            <w:r>
                              <w:rPr>
                                <w:rFonts w:ascii="Cambria Math" w:hAnsi="Cambria Math"/>
                                <w:b/>
                                <w:color w:val="000000"/>
                                <w:spacing w:val="6"/>
                              </w:rPr>
                              <w:t xml:space="preserve"> </w:t>
                            </w:r>
                            <w:r>
                              <w:rPr>
                                <w:color w:val="000000"/>
                              </w:rPr>
                              <w:t>the</w:t>
                            </w:r>
                            <w:r>
                              <w:rPr>
                                <w:color w:val="000000"/>
                                <w:spacing w:val="-3"/>
                              </w:rPr>
                              <w:t xml:space="preserve"> </w:t>
                            </w:r>
                            <w:r>
                              <w:rPr>
                                <w:color w:val="000000"/>
                              </w:rPr>
                              <w:t>term</w:t>
                            </w:r>
                            <w:r>
                              <w:rPr>
                                <w:color w:val="000000"/>
                                <w:spacing w:val="-4"/>
                              </w:rPr>
                              <w:t xml:space="preserve"> </w:t>
                            </w:r>
                            <w:r>
                              <w:rPr>
                                <w:color w:val="000000"/>
                              </w:rPr>
                              <w:t>“grant”</w:t>
                            </w:r>
                            <w:r>
                              <w:rPr>
                                <w:color w:val="000000"/>
                                <w:spacing w:val="-4"/>
                              </w:rPr>
                              <w:t xml:space="preserve"> </w:t>
                            </w:r>
                            <w:r>
                              <w:rPr>
                                <w:color w:val="000000"/>
                              </w:rPr>
                              <w:t>in</w:t>
                            </w:r>
                            <w:r>
                              <w:rPr>
                                <w:color w:val="000000"/>
                                <w:spacing w:val="-4"/>
                              </w:rPr>
                              <w:t xml:space="preserve"> </w:t>
                            </w:r>
                            <w:r>
                              <w:rPr>
                                <w:color w:val="000000"/>
                              </w:rPr>
                              <w:t>this</w:t>
                            </w:r>
                            <w:r>
                              <w:rPr>
                                <w:color w:val="000000"/>
                                <w:spacing w:val="-6"/>
                              </w:rPr>
                              <w:t xml:space="preserve"> </w:t>
                            </w:r>
                            <w:r>
                              <w:rPr>
                                <w:color w:val="000000"/>
                              </w:rPr>
                              <w:t>document</w:t>
                            </w:r>
                            <w:r>
                              <w:rPr>
                                <w:color w:val="000000"/>
                                <w:spacing w:val="-4"/>
                              </w:rPr>
                              <w:t xml:space="preserve"> </w:t>
                            </w:r>
                            <w:r>
                              <w:rPr>
                                <w:color w:val="000000"/>
                              </w:rPr>
                              <w:t>refers</w:t>
                            </w:r>
                            <w:r>
                              <w:rPr>
                                <w:color w:val="000000"/>
                                <w:spacing w:val="-4"/>
                              </w:rPr>
                              <w:t xml:space="preserve"> </w:t>
                            </w:r>
                            <w:r>
                              <w:rPr>
                                <w:color w:val="000000"/>
                              </w:rPr>
                              <w:t>to</w:t>
                            </w:r>
                            <w:r>
                              <w:rPr>
                                <w:color w:val="000000"/>
                                <w:spacing w:val="-6"/>
                              </w:rPr>
                              <w:t xml:space="preserve"> </w:t>
                            </w:r>
                            <w:r>
                              <w:rPr>
                                <w:color w:val="000000"/>
                              </w:rPr>
                              <w:t>General</w:t>
                            </w:r>
                            <w:r>
                              <w:rPr>
                                <w:color w:val="000000"/>
                                <w:spacing w:val="-4"/>
                              </w:rPr>
                              <w:t xml:space="preserve"> </w:t>
                            </w:r>
                            <w:r>
                              <w:rPr>
                                <w:color w:val="000000"/>
                              </w:rPr>
                              <w:t>Traffic</w:t>
                            </w:r>
                            <w:r>
                              <w:rPr>
                                <w:color w:val="000000"/>
                                <w:spacing w:val="-3"/>
                              </w:rPr>
                              <w:t xml:space="preserve"> </w:t>
                            </w:r>
                            <w:r>
                              <w:rPr>
                                <w:color w:val="000000"/>
                              </w:rPr>
                              <w:t>Safety</w:t>
                            </w:r>
                            <w:r>
                              <w:rPr>
                                <w:color w:val="000000"/>
                                <w:spacing w:val="-10"/>
                              </w:rPr>
                              <w:t xml:space="preserve"> </w:t>
                            </w:r>
                            <w:r>
                              <w:rPr>
                                <w:color w:val="000000"/>
                                <w:spacing w:val="-2"/>
                              </w:rPr>
                              <w:t>Grants.</w:t>
                            </w:r>
                          </w:p>
                          <w:p w14:paraId="1AA78D0A" w14:textId="77777777" w:rsidR="0020735F" w:rsidRDefault="00041257">
                            <w:pPr>
                              <w:pStyle w:val="BodyText"/>
                              <w:spacing w:before="121"/>
                              <w:ind w:left="103"/>
                              <w:rPr>
                                <w:color w:val="000000"/>
                              </w:rPr>
                            </w:pPr>
                            <w:r>
                              <w:rPr>
                                <w:rFonts w:ascii="Cambria Math" w:hAnsi="Cambria Math"/>
                                <w:b/>
                                <w:color w:val="0000FF"/>
                              </w:rPr>
                              <w:t>Subgrantee(s)</w:t>
                            </w:r>
                            <w:r>
                              <w:rPr>
                                <w:rFonts w:ascii="Cambria Math" w:hAnsi="Cambria Math"/>
                                <w:b/>
                                <w:color w:val="0000FF"/>
                                <w:spacing w:val="-7"/>
                              </w:rPr>
                              <w:t xml:space="preserve"> </w:t>
                            </w:r>
                            <w:r>
                              <w:rPr>
                                <w:rFonts w:ascii="Cambria Math" w:hAnsi="Cambria Math"/>
                                <w:b/>
                                <w:color w:val="000000"/>
                              </w:rPr>
                              <w:t>-</w:t>
                            </w:r>
                            <w:r>
                              <w:rPr>
                                <w:rFonts w:ascii="Cambria Math" w:hAnsi="Cambria Math"/>
                                <w:b/>
                                <w:color w:val="000000"/>
                                <w:spacing w:val="5"/>
                              </w:rPr>
                              <w:t xml:space="preserve"> </w:t>
                            </w:r>
                            <w:r>
                              <w:rPr>
                                <w:color w:val="000000"/>
                              </w:rPr>
                              <w:t>the</w:t>
                            </w:r>
                            <w:r>
                              <w:rPr>
                                <w:color w:val="000000"/>
                                <w:spacing w:val="-6"/>
                              </w:rPr>
                              <w:t xml:space="preserve"> </w:t>
                            </w:r>
                            <w:r>
                              <w:rPr>
                                <w:color w:val="000000"/>
                              </w:rPr>
                              <w:t>term</w:t>
                            </w:r>
                            <w:r>
                              <w:rPr>
                                <w:color w:val="000000"/>
                                <w:spacing w:val="-7"/>
                              </w:rPr>
                              <w:t xml:space="preserve"> </w:t>
                            </w:r>
                            <w:r>
                              <w:rPr>
                                <w:color w:val="000000"/>
                              </w:rPr>
                              <w:t>“subgrantee(s)”</w:t>
                            </w:r>
                            <w:r>
                              <w:rPr>
                                <w:color w:val="000000"/>
                                <w:spacing w:val="-3"/>
                              </w:rPr>
                              <w:t xml:space="preserve"> </w:t>
                            </w:r>
                            <w:r>
                              <w:rPr>
                                <w:color w:val="000000"/>
                              </w:rPr>
                              <w:t>in</w:t>
                            </w:r>
                            <w:r>
                              <w:rPr>
                                <w:color w:val="000000"/>
                                <w:spacing w:val="-4"/>
                              </w:rPr>
                              <w:t xml:space="preserve"> </w:t>
                            </w:r>
                            <w:r>
                              <w:rPr>
                                <w:color w:val="000000"/>
                              </w:rPr>
                              <w:t>this</w:t>
                            </w:r>
                            <w:r>
                              <w:rPr>
                                <w:color w:val="000000"/>
                                <w:spacing w:val="-6"/>
                              </w:rPr>
                              <w:t xml:space="preserve"> </w:t>
                            </w:r>
                            <w:r>
                              <w:rPr>
                                <w:color w:val="000000"/>
                              </w:rPr>
                              <w:t>document</w:t>
                            </w:r>
                            <w:r>
                              <w:rPr>
                                <w:color w:val="000000"/>
                                <w:spacing w:val="-5"/>
                              </w:rPr>
                              <w:t xml:space="preserve"> </w:t>
                            </w:r>
                            <w:r>
                              <w:rPr>
                                <w:color w:val="000000"/>
                              </w:rPr>
                              <w:t>refers</w:t>
                            </w:r>
                            <w:r>
                              <w:rPr>
                                <w:color w:val="000000"/>
                                <w:spacing w:val="-4"/>
                              </w:rPr>
                              <w:t xml:space="preserve"> </w:t>
                            </w:r>
                            <w:r>
                              <w:rPr>
                                <w:color w:val="000000"/>
                              </w:rPr>
                              <w:t>to</w:t>
                            </w:r>
                            <w:r>
                              <w:rPr>
                                <w:color w:val="000000"/>
                                <w:spacing w:val="-4"/>
                              </w:rPr>
                              <w:t xml:space="preserve"> </w:t>
                            </w:r>
                            <w:r>
                              <w:rPr>
                                <w:color w:val="000000"/>
                              </w:rPr>
                              <w:t>recipients</w:t>
                            </w:r>
                            <w:r>
                              <w:rPr>
                                <w:color w:val="000000"/>
                                <w:spacing w:val="-5"/>
                              </w:rPr>
                              <w:t xml:space="preserve"> </w:t>
                            </w:r>
                            <w:r>
                              <w:rPr>
                                <w:color w:val="000000"/>
                              </w:rPr>
                              <w:t>of</w:t>
                            </w:r>
                            <w:r>
                              <w:rPr>
                                <w:color w:val="000000"/>
                                <w:spacing w:val="-1"/>
                              </w:rPr>
                              <w:t xml:space="preserve"> </w:t>
                            </w:r>
                            <w:r>
                              <w:rPr>
                                <w:color w:val="000000"/>
                              </w:rPr>
                              <w:t>General</w:t>
                            </w:r>
                            <w:r>
                              <w:rPr>
                                <w:color w:val="000000"/>
                                <w:spacing w:val="-9"/>
                              </w:rPr>
                              <w:t xml:space="preserve"> </w:t>
                            </w:r>
                            <w:r>
                              <w:rPr>
                                <w:color w:val="000000"/>
                              </w:rPr>
                              <w:t>Traffic</w:t>
                            </w:r>
                            <w:r>
                              <w:rPr>
                                <w:color w:val="000000"/>
                                <w:spacing w:val="-4"/>
                              </w:rPr>
                              <w:t xml:space="preserve"> </w:t>
                            </w:r>
                            <w:r>
                              <w:rPr>
                                <w:color w:val="000000"/>
                              </w:rPr>
                              <w:t>Safety</w:t>
                            </w:r>
                            <w:r>
                              <w:rPr>
                                <w:color w:val="000000"/>
                                <w:spacing w:val="-10"/>
                              </w:rPr>
                              <w:t xml:space="preserve"> </w:t>
                            </w:r>
                            <w:r>
                              <w:rPr>
                                <w:color w:val="000000"/>
                                <w:spacing w:val="-2"/>
                              </w:rPr>
                              <w:t>Grants.</w:t>
                            </w:r>
                          </w:p>
                        </w:txbxContent>
                      </wps:txbx>
                      <wps:bodyPr wrap="square" lIns="0" tIns="0" rIns="0" bIns="0" rtlCol="0">
                        <a:noAutofit/>
                      </wps:bodyPr>
                    </wps:wsp>
                  </a:graphicData>
                </a:graphic>
              </wp:inline>
            </w:drawing>
          </mc:Choice>
          <mc:Fallback>
            <w:pict>
              <v:shapetype w14:anchorId="3A0FA5B9" id="_x0000_t202" coordsize="21600,21600" o:spt="202" path="m,l,21600r21600,l21600,xe">
                <v:stroke joinstyle="miter"/>
                <v:path gradientshapeok="t" o:connecttype="rect"/>
              </v:shapetype>
              <v:shape id="Textbox 5" o:spid="_x0000_s1026" type="#_x0000_t202" style="width:555.85pt;height: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" fillcolor="#d4e1ba" strokeweight=".48pt">
                <v:path arrowok="t"/>
                <v:textbox inset="0,0,0,0">
                  <w:txbxContent>
                    <w:p w14:paraId="6333502B" w14:textId="77777777" w:rsidR="0020735F" w:rsidRDefault="00041257">
                      <w:pPr>
                        <w:ind w:left="103"/>
                        <w:rPr>
                          <w:rFonts w:ascii="Cambria Math"/>
                          <w:b/>
                          <w:color w:val="000000"/>
                          <w:sz w:val="24"/>
                        </w:rPr>
                      </w:pPr>
                      <w:r>
                        <w:rPr>
                          <w:rFonts w:ascii="Cambria Math"/>
                          <w:b/>
                          <w:color w:val="6E2E9F"/>
                          <w:spacing w:val="-2"/>
                          <w:sz w:val="24"/>
                        </w:rPr>
                        <w:t>Terminology:</w:t>
                      </w:r>
                    </w:p>
                    <w:p w14:paraId="42977AA1" w14:textId="77777777" w:rsidR="0020735F" w:rsidRDefault="00041257">
                      <w:pPr>
                        <w:pStyle w:val="BodyText"/>
                        <w:spacing w:before="122"/>
                        <w:ind w:left="103" w:right="69"/>
                        <w:rPr>
                          <w:color w:val="000000"/>
                        </w:rPr>
                      </w:pPr>
                      <w:r>
                        <w:rPr>
                          <w:rFonts w:ascii="Cambria Math" w:hAnsi="Cambria Math"/>
                          <w:b/>
                          <w:color w:val="0000FF"/>
                        </w:rPr>
                        <w:t xml:space="preserve">Organization </w:t>
                      </w:r>
                      <w:r>
                        <w:rPr>
                          <w:rFonts w:ascii="Cambria Math" w:hAnsi="Cambria Math"/>
                          <w:b/>
                          <w:color w:val="000000"/>
                        </w:rPr>
                        <w:t xml:space="preserve">- </w:t>
                      </w:r>
                      <w:r>
                        <w:rPr>
                          <w:color w:val="000000"/>
                        </w:rPr>
                        <w:t>when</w:t>
                      </w:r>
                      <w:r>
                        <w:rPr>
                          <w:color w:val="000000"/>
                          <w:spacing w:val="-2"/>
                        </w:rPr>
                        <w:t xml:space="preserve"> </w:t>
                      </w:r>
                      <w:r>
                        <w:rPr>
                          <w:color w:val="000000"/>
                        </w:rPr>
                        <w:t>using</w:t>
                      </w:r>
                      <w:r>
                        <w:rPr>
                          <w:color w:val="000000"/>
                          <w:spacing w:val="-4"/>
                        </w:rPr>
                        <w:t xml:space="preserve"> </w:t>
                      </w:r>
                      <w:r>
                        <w:rPr>
                          <w:color w:val="000000"/>
                        </w:rPr>
                        <w:t>the term</w:t>
                      </w:r>
                      <w:r>
                        <w:rPr>
                          <w:color w:val="000000"/>
                          <w:spacing w:val="-2"/>
                        </w:rPr>
                        <w:t xml:space="preserve"> </w:t>
                      </w:r>
                      <w:r>
                        <w:rPr>
                          <w:color w:val="000000"/>
                        </w:rPr>
                        <w:t>“organization” in</w:t>
                      </w:r>
                      <w:r>
                        <w:rPr>
                          <w:color w:val="000000"/>
                          <w:spacing w:val="-4"/>
                        </w:rPr>
                        <w:t xml:space="preserve"> </w:t>
                      </w:r>
                      <w:r>
                        <w:rPr>
                          <w:color w:val="000000"/>
                        </w:rPr>
                        <w:t>this</w:t>
                      </w:r>
                      <w:r>
                        <w:rPr>
                          <w:color w:val="000000"/>
                          <w:spacing w:val="-1"/>
                        </w:rPr>
                        <w:t xml:space="preserve"> </w:t>
                      </w:r>
                      <w:r>
                        <w:rPr>
                          <w:color w:val="000000"/>
                        </w:rPr>
                        <w:t>document</w:t>
                      </w:r>
                      <w:r>
                        <w:rPr>
                          <w:color w:val="000000"/>
                          <w:spacing w:val="-1"/>
                        </w:rPr>
                        <w:t xml:space="preserve"> </w:t>
                      </w:r>
                      <w:r>
                        <w:rPr>
                          <w:color w:val="000000"/>
                        </w:rPr>
                        <w:t>it</w:t>
                      </w:r>
                      <w:r>
                        <w:rPr>
                          <w:color w:val="000000"/>
                          <w:spacing w:val="-1"/>
                        </w:rPr>
                        <w:t xml:space="preserve"> </w:t>
                      </w:r>
                      <w:r>
                        <w:rPr>
                          <w:color w:val="000000"/>
                        </w:rPr>
                        <w:t>includes,</w:t>
                      </w:r>
                      <w:r>
                        <w:rPr>
                          <w:color w:val="000000"/>
                          <w:spacing w:val="-4"/>
                        </w:rPr>
                        <w:t xml:space="preserve"> </w:t>
                      </w:r>
                      <w:r>
                        <w:rPr>
                          <w:color w:val="000000"/>
                        </w:rPr>
                        <w:t>but is not</w:t>
                      </w:r>
                      <w:r>
                        <w:rPr>
                          <w:color w:val="000000"/>
                          <w:spacing w:val="-1"/>
                        </w:rPr>
                        <w:t xml:space="preserve"> </w:t>
                      </w:r>
                      <w:r>
                        <w:rPr>
                          <w:color w:val="000000"/>
                        </w:rPr>
                        <w:t>limited to,</w:t>
                      </w:r>
                      <w:r>
                        <w:rPr>
                          <w:color w:val="000000"/>
                          <w:spacing w:val="-5"/>
                        </w:rPr>
                        <w:t xml:space="preserve"> </w:t>
                      </w:r>
                      <w:r>
                        <w:rPr>
                          <w:color w:val="000000"/>
                        </w:rPr>
                        <w:t>an</w:t>
                      </w:r>
                      <w:r>
                        <w:rPr>
                          <w:color w:val="000000"/>
                          <w:spacing w:val="-2"/>
                        </w:rPr>
                        <w:t xml:space="preserve"> </w:t>
                      </w:r>
                      <w:r>
                        <w:rPr>
                          <w:color w:val="000000"/>
                        </w:rPr>
                        <w:t>organization, an agency and/or any other entity eligible for General Traffic Safety Grants.</w:t>
                      </w:r>
                    </w:p>
                    <w:p w14:paraId="484859BD" w14:textId="77777777" w:rsidR="0020735F" w:rsidRDefault="00041257">
                      <w:pPr>
                        <w:pStyle w:val="BodyText"/>
                        <w:spacing w:before="120"/>
                        <w:ind w:left="103"/>
                        <w:rPr>
                          <w:color w:val="000000"/>
                        </w:rPr>
                      </w:pPr>
                      <w:r>
                        <w:rPr>
                          <w:rFonts w:ascii="Cambria Math" w:hAnsi="Cambria Math"/>
                          <w:b/>
                          <w:color w:val="0000FF"/>
                        </w:rPr>
                        <w:t xml:space="preserve">Grants </w:t>
                      </w:r>
                      <w:r>
                        <w:rPr>
                          <w:rFonts w:ascii="Cambria Math" w:hAnsi="Cambria Math"/>
                          <w:b/>
                          <w:color w:val="000000"/>
                        </w:rPr>
                        <w:t>-</w:t>
                      </w:r>
                      <w:r>
                        <w:rPr>
                          <w:rFonts w:ascii="Cambria Math" w:hAnsi="Cambria Math"/>
                          <w:b/>
                          <w:color w:val="000000"/>
                          <w:spacing w:val="6"/>
                        </w:rPr>
                        <w:t xml:space="preserve"> </w:t>
                      </w:r>
                      <w:r>
                        <w:rPr>
                          <w:color w:val="000000"/>
                        </w:rPr>
                        <w:t>the</w:t>
                      </w:r>
                      <w:r>
                        <w:rPr>
                          <w:color w:val="000000"/>
                          <w:spacing w:val="-3"/>
                        </w:rPr>
                        <w:t xml:space="preserve"> </w:t>
                      </w:r>
                      <w:r>
                        <w:rPr>
                          <w:color w:val="000000"/>
                        </w:rPr>
                        <w:t>term</w:t>
                      </w:r>
                      <w:r>
                        <w:rPr>
                          <w:color w:val="000000"/>
                          <w:spacing w:val="-4"/>
                        </w:rPr>
                        <w:t xml:space="preserve"> </w:t>
                      </w:r>
                      <w:r>
                        <w:rPr>
                          <w:color w:val="000000"/>
                        </w:rPr>
                        <w:t>“grant”</w:t>
                      </w:r>
                      <w:r>
                        <w:rPr>
                          <w:color w:val="000000"/>
                          <w:spacing w:val="-4"/>
                        </w:rPr>
                        <w:t xml:space="preserve"> </w:t>
                      </w:r>
                      <w:r>
                        <w:rPr>
                          <w:color w:val="000000"/>
                        </w:rPr>
                        <w:t>in</w:t>
                      </w:r>
                      <w:r>
                        <w:rPr>
                          <w:color w:val="000000"/>
                          <w:spacing w:val="-4"/>
                        </w:rPr>
                        <w:t xml:space="preserve"> </w:t>
                      </w:r>
                      <w:r>
                        <w:rPr>
                          <w:color w:val="000000"/>
                        </w:rPr>
                        <w:t>this</w:t>
                      </w:r>
                      <w:r>
                        <w:rPr>
                          <w:color w:val="000000"/>
                          <w:spacing w:val="-6"/>
                        </w:rPr>
                        <w:t xml:space="preserve"> </w:t>
                      </w:r>
                      <w:r>
                        <w:rPr>
                          <w:color w:val="000000"/>
                        </w:rPr>
                        <w:t>document</w:t>
                      </w:r>
                      <w:r>
                        <w:rPr>
                          <w:color w:val="000000"/>
                          <w:spacing w:val="-4"/>
                        </w:rPr>
                        <w:t xml:space="preserve"> </w:t>
                      </w:r>
                      <w:r>
                        <w:rPr>
                          <w:color w:val="000000"/>
                        </w:rPr>
                        <w:t>refers</w:t>
                      </w:r>
                      <w:r>
                        <w:rPr>
                          <w:color w:val="000000"/>
                          <w:spacing w:val="-4"/>
                        </w:rPr>
                        <w:t xml:space="preserve"> </w:t>
                      </w:r>
                      <w:r>
                        <w:rPr>
                          <w:color w:val="000000"/>
                        </w:rPr>
                        <w:t>to</w:t>
                      </w:r>
                      <w:r>
                        <w:rPr>
                          <w:color w:val="000000"/>
                          <w:spacing w:val="-6"/>
                        </w:rPr>
                        <w:t xml:space="preserve"> </w:t>
                      </w:r>
                      <w:r>
                        <w:rPr>
                          <w:color w:val="000000"/>
                        </w:rPr>
                        <w:t>General</w:t>
                      </w:r>
                      <w:r>
                        <w:rPr>
                          <w:color w:val="000000"/>
                          <w:spacing w:val="-4"/>
                        </w:rPr>
                        <w:t xml:space="preserve"> </w:t>
                      </w:r>
                      <w:r>
                        <w:rPr>
                          <w:color w:val="000000"/>
                        </w:rPr>
                        <w:t>Traffic</w:t>
                      </w:r>
                      <w:r>
                        <w:rPr>
                          <w:color w:val="000000"/>
                          <w:spacing w:val="-3"/>
                        </w:rPr>
                        <w:t xml:space="preserve"> </w:t>
                      </w:r>
                      <w:r>
                        <w:rPr>
                          <w:color w:val="000000"/>
                        </w:rPr>
                        <w:t>Safety</w:t>
                      </w:r>
                      <w:r>
                        <w:rPr>
                          <w:color w:val="000000"/>
                          <w:spacing w:val="-10"/>
                        </w:rPr>
                        <w:t xml:space="preserve"> </w:t>
                      </w:r>
                      <w:r>
                        <w:rPr>
                          <w:color w:val="000000"/>
                          <w:spacing w:val="-2"/>
                        </w:rPr>
                        <w:t>Grants.</w:t>
                      </w:r>
                    </w:p>
                    <w:p w14:paraId="1AA78D0A" w14:textId="77777777" w:rsidR="0020735F" w:rsidRDefault="00041257">
                      <w:pPr>
                        <w:pStyle w:val="BodyText"/>
                        <w:spacing w:before="121"/>
                        <w:ind w:left="103"/>
                        <w:rPr>
                          <w:color w:val="000000"/>
                        </w:rPr>
                      </w:pPr>
                      <w:r>
                        <w:rPr>
                          <w:rFonts w:ascii="Cambria Math" w:hAnsi="Cambria Math"/>
                          <w:b/>
                          <w:color w:val="0000FF"/>
                        </w:rPr>
                        <w:t>Subgrantee(s)</w:t>
                      </w:r>
                      <w:r>
                        <w:rPr>
                          <w:rFonts w:ascii="Cambria Math" w:hAnsi="Cambria Math"/>
                          <w:b/>
                          <w:color w:val="0000FF"/>
                          <w:spacing w:val="-7"/>
                        </w:rPr>
                        <w:t xml:space="preserve"> </w:t>
                      </w:r>
                      <w:r>
                        <w:rPr>
                          <w:rFonts w:ascii="Cambria Math" w:hAnsi="Cambria Math"/>
                          <w:b/>
                          <w:color w:val="000000"/>
                        </w:rPr>
                        <w:t>-</w:t>
                      </w:r>
                      <w:r>
                        <w:rPr>
                          <w:rFonts w:ascii="Cambria Math" w:hAnsi="Cambria Math"/>
                          <w:b/>
                          <w:color w:val="000000"/>
                          <w:spacing w:val="5"/>
                        </w:rPr>
                        <w:t xml:space="preserve"> </w:t>
                      </w:r>
                      <w:r>
                        <w:rPr>
                          <w:color w:val="000000"/>
                        </w:rPr>
                        <w:t>the</w:t>
                      </w:r>
                      <w:r>
                        <w:rPr>
                          <w:color w:val="000000"/>
                          <w:spacing w:val="-6"/>
                        </w:rPr>
                        <w:t xml:space="preserve"> </w:t>
                      </w:r>
                      <w:r>
                        <w:rPr>
                          <w:color w:val="000000"/>
                        </w:rPr>
                        <w:t>term</w:t>
                      </w:r>
                      <w:r>
                        <w:rPr>
                          <w:color w:val="000000"/>
                          <w:spacing w:val="-7"/>
                        </w:rPr>
                        <w:t xml:space="preserve"> </w:t>
                      </w:r>
                      <w:r>
                        <w:rPr>
                          <w:color w:val="000000"/>
                        </w:rPr>
                        <w:t>“subgrantee(s)”</w:t>
                      </w:r>
                      <w:r>
                        <w:rPr>
                          <w:color w:val="000000"/>
                          <w:spacing w:val="-3"/>
                        </w:rPr>
                        <w:t xml:space="preserve"> </w:t>
                      </w:r>
                      <w:r>
                        <w:rPr>
                          <w:color w:val="000000"/>
                        </w:rPr>
                        <w:t>in</w:t>
                      </w:r>
                      <w:r>
                        <w:rPr>
                          <w:color w:val="000000"/>
                          <w:spacing w:val="-4"/>
                        </w:rPr>
                        <w:t xml:space="preserve"> </w:t>
                      </w:r>
                      <w:r>
                        <w:rPr>
                          <w:color w:val="000000"/>
                        </w:rPr>
                        <w:t>this</w:t>
                      </w:r>
                      <w:r>
                        <w:rPr>
                          <w:color w:val="000000"/>
                          <w:spacing w:val="-6"/>
                        </w:rPr>
                        <w:t xml:space="preserve"> </w:t>
                      </w:r>
                      <w:r>
                        <w:rPr>
                          <w:color w:val="000000"/>
                        </w:rPr>
                        <w:t>document</w:t>
                      </w:r>
                      <w:r>
                        <w:rPr>
                          <w:color w:val="000000"/>
                          <w:spacing w:val="-5"/>
                        </w:rPr>
                        <w:t xml:space="preserve"> </w:t>
                      </w:r>
                      <w:r>
                        <w:rPr>
                          <w:color w:val="000000"/>
                        </w:rPr>
                        <w:t>refers</w:t>
                      </w:r>
                      <w:r>
                        <w:rPr>
                          <w:color w:val="000000"/>
                          <w:spacing w:val="-4"/>
                        </w:rPr>
                        <w:t xml:space="preserve"> </w:t>
                      </w:r>
                      <w:r>
                        <w:rPr>
                          <w:color w:val="000000"/>
                        </w:rPr>
                        <w:t>to</w:t>
                      </w:r>
                      <w:r>
                        <w:rPr>
                          <w:color w:val="000000"/>
                          <w:spacing w:val="-4"/>
                        </w:rPr>
                        <w:t xml:space="preserve"> </w:t>
                      </w:r>
                      <w:r>
                        <w:rPr>
                          <w:color w:val="000000"/>
                        </w:rPr>
                        <w:t>recipients</w:t>
                      </w:r>
                      <w:r>
                        <w:rPr>
                          <w:color w:val="000000"/>
                          <w:spacing w:val="-5"/>
                        </w:rPr>
                        <w:t xml:space="preserve"> </w:t>
                      </w:r>
                      <w:r>
                        <w:rPr>
                          <w:color w:val="000000"/>
                        </w:rPr>
                        <w:t>of</w:t>
                      </w:r>
                      <w:r>
                        <w:rPr>
                          <w:color w:val="000000"/>
                          <w:spacing w:val="-1"/>
                        </w:rPr>
                        <w:t xml:space="preserve"> </w:t>
                      </w:r>
                      <w:r>
                        <w:rPr>
                          <w:color w:val="000000"/>
                        </w:rPr>
                        <w:t>General</w:t>
                      </w:r>
                      <w:r>
                        <w:rPr>
                          <w:color w:val="000000"/>
                          <w:spacing w:val="-9"/>
                        </w:rPr>
                        <w:t xml:space="preserve"> </w:t>
                      </w:r>
                      <w:r>
                        <w:rPr>
                          <w:color w:val="000000"/>
                        </w:rPr>
                        <w:t>Traffic</w:t>
                      </w:r>
                      <w:r>
                        <w:rPr>
                          <w:color w:val="000000"/>
                          <w:spacing w:val="-4"/>
                        </w:rPr>
                        <w:t xml:space="preserve"> </w:t>
                      </w:r>
                      <w:r>
                        <w:rPr>
                          <w:color w:val="000000"/>
                        </w:rPr>
                        <w:t>Safety</w:t>
                      </w:r>
                      <w:r>
                        <w:rPr>
                          <w:color w:val="000000"/>
                          <w:spacing w:val="-10"/>
                        </w:rPr>
                        <w:t xml:space="preserve"> </w:t>
                      </w:r>
                      <w:r>
                        <w:rPr>
                          <w:color w:val="000000"/>
                          <w:spacing w:val="-2"/>
                        </w:rPr>
                        <w:t>Grants.</w:t>
                      </w:r>
                    </w:p>
                  </w:txbxContent>
                </v:textbox>
                <w10:anchorlock/>
              </v:shape>
            </w:pict>
          </mc:Fallback>
        </mc:AlternateContent>
      </w:r>
    </w:p>
    <w:p w14:paraId="35267A4B" w14:textId="77777777" w:rsidR="0020735F" w:rsidRDefault="0020735F">
      <w:pPr>
        <w:pStyle w:val="BodyText"/>
        <w:spacing w:before="4" w:after="1"/>
        <w:rPr>
          <w:rFonts w:ascii="Times New Roman"/>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513"/>
        <w:gridCol w:w="6064"/>
      </w:tblGrid>
      <w:tr w:rsidR="0020735F" w14:paraId="34B0D636" w14:textId="77777777" w:rsidTr="74F0CFC2">
        <w:trPr>
          <w:trHeight w:val="359"/>
        </w:trPr>
        <w:tc>
          <w:tcPr>
            <w:tcW w:w="542" w:type="dxa"/>
            <w:shd w:val="clear" w:color="auto" w:fill="B8CCE2"/>
          </w:tcPr>
          <w:p w14:paraId="202E6DF5" w14:textId="77777777" w:rsidR="0020735F" w:rsidRDefault="00041257">
            <w:pPr>
              <w:pStyle w:val="TableParagraph"/>
              <w:spacing w:before="40"/>
              <w:ind w:left="124"/>
              <w:rPr>
                <w:rFonts w:ascii="Cambria Math"/>
                <w:b/>
                <w:sz w:val="24"/>
              </w:rPr>
            </w:pPr>
            <w:r>
              <w:rPr>
                <w:rFonts w:ascii="Cambria Math"/>
                <w:b/>
                <w:spacing w:val="-5"/>
                <w:sz w:val="24"/>
              </w:rPr>
              <w:t>Q#</w:t>
            </w:r>
          </w:p>
        </w:tc>
        <w:tc>
          <w:tcPr>
            <w:tcW w:w="4513" w:type="dxa"/>
            <w:shd w:val="clear" w:color="auto" w:fill="B8CCE2"/>
          </w:tcPr>
          <w:p w14:paraId="303D1A42" w14:textId="77777777" w:rsidR="0020735F" w:rsidRDefault="00041257">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3325300B" w14:textId="77777777" w:rsidR="0020735F" w:rsidRDefault="00041257">
            <w:pPr>
              <w:pStyle w:val="TableParagraph"/>
              <w:spacing w:before="40"/>
              <w:ind w:left="18"/>
              <w:jc w:val="center"/>
              <w:rPr>
                <w:rFonts w:ascii="Cambria Math"/>
                <w:b/>
                <w:sz w:val="24"/>
              </w:rPr>
            </w:pPr>
            <w:r>
              <w:rPr>
                <w:rFonts w:ascii="Cambria Math"/>
                <w:b/>
                <w:spacing w:val="-2"/>
                <w:sz w:val="24"/>
              </w:rPr>
              <w:t>Answer</w:t>
            </w:r>
          </w:p>
        </w:tc>
      </w:tr>
      <w:tr w:rsidR="0020735F" w14:paraId="24682E03" w14:textId="77777777" w:rsidTr="74F0CFC2">
        <w:trPr>
          <w:trHeight w:val="988"/>
        </w:trPr>
        <w:tc>
          <w:tcPr>
            <w:tcW w:w="542" w:type="dxa"/>
            <w:shd w:val="clear" w:color="auto" w:fill="F0F0F0"/>
          </w:tcPr>
          <w:p w14:paraId="7F16A2A4" w14:textId="77777777" w:rsidR="0020735F" w:rsidRDefault="00041257">
            <w:pPr>
              <w:pStyle w:val="TableParagraph"/>
              <w:ind w:left="119"/>
            </w:pPr>
            <w:r>
              <w:rPr>
                <w:spacing w:val="-5"/>
              </w:rPr>
              <w:t>1)</w:t>
            </w:r>
          </w:p>
        </w:tc>
        <w:tc>
          <w:tcPr>
            <w:tcW w:w="4513" w:type="dxa"/>
            <w:shd w:val="clear" w:color="auto" w:fill="D9D9D9" w:themeFill="background1" w:themeFillShade="D9"/>
          </w:tcPr>
          <w:p w14:paraId="226A634B" w14:textId="77777777" w:rsidR="0020735F" w:rsidRDefault="00041257">
            <w:pPr>
              <w:pStyle w:val="TableParagraph"/>
              <w:ind w:left="111" w:right="196"/>
            </w:pPr>
            <w:r>
              <w:t>Is</w:t>
            </w:r>
            <w:r>
              <w:rPr>
                <w:spacing w:val="-11"/>
              </w:rPr>
              <w:t xml:space="preserve"> </w:t>
            </w:r>
            <w:r>
              <w:t>the</w:t>
            </w:r>
            <w:r>
              <w:rPr>
                <w:spacing w:val="-11"/>
              </w:rPr>
              <w:t xml:space="preserve"> </w:t>
            </w:r>
            <w:bookmarkStart w:id="0" w:name="_Int_T8JAuMcC"/>
            <w:r>
              <w:t>proposal</w:t>
            </w:r>
            <w:r>
              <w:rPr>
                <w:spacing w:val="-14"/>
              </w:rPr>
              <w:t xml:space="preserve"> </w:t>
            </w:r>
            <w:r>
              <w:t>training</w:t>
            </w:r>
            <w:bookmarkEnd w:id="0"/>
            <w:r>
              <w:rPr>
                <w:spacing w:val="-9"/>
              </w:rPr>
              <w:t xml:space="preserve"> </w:t>
            </w:r>
            <w:r>
              <w:t>going</w:t>
            </w:r>
            <w:r>
              <w:rPr>
                <w:spacing w:val="-11"/>
              </w:rPr>
              <w:t xml:space="preserve"> </w:t>
            </w:r>
            <w:r>
              <w:t>to</w:t>
            </w:r>
            <w:r>
              <w:rPr>
                <w:spacing w:val="-11"/>
              </w:rPr>
              <w:t xml:space="preserve"> </w:t>
            </w:r>
            <w:r>
              <w:t>be</w:t>
            </w:r>
            <w:r>
              <w:rPr>
                <w:spacing w:val="-13"/>
              </w:rPr>
              <w:t xml:space="preserve"> </w:t>
            </w:r>
            <w:r>
              <w:t xml:space="preserve">posted </w:t>
            </w:r>
            <w:r>
              <w:rPr>
                <w:spacing w:val="-2"/>
              </w:rPr>
              <w:t>online?</w:t>
            </w:r>
          </w:p>
        </w:tc>
        <w:tc>
          <w:tcPr>
            <w:tcW w:w="6064" w:type="dxa"/>
            <w:shd w:val="clear" w:color="auto" w:fill="D9D9D9" w:themeFill="background1" w:themeFillShade="D9"/>
          </w:tcPr>
          <w:p w14:paraId="702A5E15" w14:textId="14409CA1" w:rsidR="0020735F" w:rsidRDefault="003A24F7">
            <w:pPr>
              <w:pStyle w:val="TableParagraph"/>
              <w:spacing w:before="1"/>
            </w:pPr>
            <w:r>
              <w:t>T</w:t>
            </w:r>
            <w:r w:rsidR="4C0FEDE5">
              <w:t xml:space="preserve">here </w:t>
            </w:r>
            <w:r w:rsidR="00D0BC6D">
              <w:t>is no</w:t>
            </w:r>
            <w:r w:rsidR="4C0FEDE5">
              <w:t xml:space="preserve"> live proposal</w:t>
            </w:r>
            <w:r w:rsidR="6EF8AF16">
              <w:t xml:space="preserve"> training, but there</w:t>
            </w:r>
            <w:r w:rsidR="35CF9075">
              <w:t xml:space="preserve"> is a training video posted on</w:t>
            </w:r>
            <w:r w:rsidR="4C0FEDE5">
              <w:t xml:space="preserve"> </w:t>
            </w:r>
            <w:r w:rsidR="00041257">
              <w:t xml:space="preserve">the eGrants RFP page: </w:t>
            </w:r>
            <w:hyperlink r:id="rId10">
              <w:r w:rsidR="00F1219F">
                <w:rPr>
                  <w:color w:val="0000FF"/>
                  <w:spacing w:val="-4"/>
                  <w:u w:val="single" w:color="0000FF"/>
                </w:rPr>
                <w:t>https://egrants.bts.txdot.gov/eGrantsHelp/rfp.html</w:t>
              </w:r>
            </w:hyperlink>
          </w:p>
        </w:tc>
      </w:tr>
      <w:tr w:rsidR="0020735F" w14:paraId="625A65EF" w14:textId="77777777" w:rsidTr="74F0CFC2">
        <w:trPr>
          <w:trHeight w:val="739"/>
        </w:trPr>
        <w:tc>
          <w:tcPr>
            <w:tcW w:w="542" w:type="dxa"/>
            <w:shd w:val="clear" w:color="auto" w:fill="F0F0F0"/>
          </w:tcPr>
          <w:p w14:paraId="4BB9EF99" w14:textId="77777777" w:rsidR="0020735F" w:rsidRDefault="00041257">
            <w:pPr>
              <w:pStyle w:val="TableParagraph"/>
              <w:ind w:left="119"/>
            </w:pPr>
            <w:r>
              <w:rPr>
                <w:spacing w:val="-5"/>
              </w:rPr>
              <w:t>2)</w:t>
            </w:r>
          </w:p>
        </w:tc>
        <w:tc>
          <w:tcPr>
            <w:tcW w:w="4513" w:type="dxa"/>
          </w:tcPr>
          <w:p w14:paraId="37299780" w14:textId="77777777" w:rsidR="0020735F" w:rsidRDefault="00041257">
            <w:pPr>
              <w:pStyle w:val="TableParagraph"/>
              <w:spacing w:before="121" w:line="237" w:lineRule="auto"/>
              <w:ind w:left="111" w:right="196"/>
            </w:pPr>
            <w:r>
              <w:t>Where</w:t>
            </w:r>
            <w:r>
              <w:rPr>
                <w:spacing w:val="-5"/>
              </w:rPr>
              <w:t xml:space="preserve"> </w:t>
            </w:r>
            <w:r>
              <w:t>can</w:t>
            </w:r>
            <w:r>
              <w:rPr>
                <w:spacing w:val="-7"/>
              </w:rPr>
              <w:t xml:space="preserve"> </w:t>
            </w:r>
            <w:r>
              <w:t>we</w:t>
            </w:r>
            <w:r>
              <w:rPr>
                <w:spacing w:val="-7"/>
              </w:rPr>
              <w:t xml:space="preserve"> </w:t>
            </w:r>
            <w:r>
              <w:t>find</w:t>
            </w:r>
            <w:r>
              <w:rPr>
                <w:spacing w:val="-5"/>
              </w:rPr>
              <w:t xml:space="preserve"> </w:t>
            </w:r>
            <w:r>
              <w:t>the</w:t>
            </w:r>
            <w:r>
              <w:rPr>
                <w:spacing w:val="-6"/>
              </w:rPr>
              <w:t xml:space="preserve"> </w:t>
            </w:r>
            <w:r>
              <w:t>General</w:t>
            </w:r>
            <w:r>
              <w:rPr>
                <w:spacing w:val="-5"/>
              </w:rPr>
              <w:t xml:space="preserve"> </w:t>
            </w:r>
            <w:r>
              <w:t>Score</w:t>
            </w:r>
            <w:r>
              <w:rPr>
                <w:spacing w:val="-6"/>
              </w:rPr>
              <w:t xml:space="preserve"> </w:t>
            </w:r>
            <w:r>
              <w:t>Sheet on eGrants?</w:t>
            </w:r>
          </w:p>
        </w:tc>
        <w:tc>
          <w:tcPr>
            <w:tcW w:w="6064" w:type="dxa"/>
          </w:tcPr>
          <w:p w14:paraId="51A5D7F3" w14:textId="4D24920B" w:rsidR="0020735F" w:rsidRDefault="00041257">
            <w:pPr>
              <w:pStyle w:val="TableParagraph"/>
              <w:spacing w:before="121" w:line="237" w:lineRule="auto"/>
            </w:pPr>
            <w:bookmarkStart w:id="1" w:name="_Hlk183012059"/>
            <w:r w:rsidRPr="00E95C44">
              <w:t>The General Score Sheet is posted on the RFP page:</w:t>
            </w:r>
            <w:r>
              <w:t xml:space="preserve"> </w:t>
            </w:r>
            <w:hyperlink r:id="rId11">
              <w:r w:rsidR="00F1219F">
                <w:rPr>
                  <w:color w:val="0000FF"/>
                  <w:spacing w:val="-4"/>
                  <w:u w:val="single" w:color="0000FF"/>
                </w:rPr>
                <w:t>https://egrants.bts.txdot.gov/eGrantsHelp/rfp.html</w:t>
              </w:r>
            </w:hyperlink>
            <w:bookmarkEnd w:id="1"/>
          </w:p>
        </w:tc>
      </w:tr>
      <w:tr w:rsidR="0020735F" w14:paraId="499DD444" w14:textId="77777777" w:rsidTr="74F0CFC2">
        <w:trPr>
          <w:trHeight w:val="1607"/>
        </w:trPr>
        <w:tc>
          <w:tcPr>
            <w:tcW w:w="542" w:type="dxa"/>
            <w:shd w:val="clear" w:color="auto" w:fill="F0F0F0"/>
          </w:tcPr>
          <w:p w14:paraId="410567CD" w14:textId="77777777" w:rsidR="0020735F" w:rsidRDefault="00041257">
            <w:pPr>
              <w:pStyle w:val="TableParagraph"/>
              <w:ind w:left="119"/>
            </w:pPr>
            <w:r>
              <w:rPr>
                <w:spacing w:val="-5"/>
              </w:rPr>
              <w:t>3)</w:t>
            </w:r>
          </w:p>
        </w:tc>
        <w:tc>
          <w:tcPr>
            <w:tcW w:w="4513" w:type="dxa"/>
            <w:shd w:val="clear" w:color="auto" w:fill="D9D9D9" w:themeFill="background1" w:themeFillShade="D9"/>
          </w:tcPr>
          <w:p w14:paraId="076C057C" w14:textId="77777777" w:rsidR="0020735F" w:rsidRDefault="00041257" w:rsidP="003A24F7">
            <w:pPr>
              <w:pStyle w:val="TableParagraph"/>
              <w:spacing w:before="120"/>
              <w:ind w:left="111" w:right="196"/>
            </w:pPr>
            <w:r>
              <w:t>Which</w:t>
            </w:r>
            <w:r>
              <w:rPr>
                <w:spacing w:val="-9"/>
              </w:rPr>
              <w:t xml:space="preserve"> </w:t>
            </w:r>
            <w:r>
              <w:t>proposal</w:t>
            </w:r>
            <w:r>
              <w:rPr>
                <w:spacing w:val="-10"/>
              </w:rPr>
              <w:t xml:space="preserve"> </w:t>
            </w:r>
            <w:r>
              <w:t>should</w:t>
            </w:r>
            <w:r>
              <w:rPr>
                <w:spacing w:val="-8"/>
              </w:rPr>
              <w:t xml:space="preserve"> </w:t>
            </w:r>
            <w:r>
              <w:t>be</w:t>
            </w:r>
            <w:r>
              <w:rPr>
                <w:spacing w:val="-14"/>
              </w:rPr>
              <w:t xml:space="preserve"> </w:t>
            </w:r>
            <w:r>
              <w:t>used</w:t>
            </w:r>
            <w:r>
              <w:rPr>
                <w:spacing w:val="-9"/>
              </w:rPr>
              <w:t xml:space="preserve"> </w:t>
            </w:r>
            <w:r>
              <w:t>to</w:t>
            </w:r>
            <w:r>
              <w:rPr>
                <w:spacing w:val="-14"/>
              </w:rPr>
              <w:t xml:space="preserve"> </w:t>
            </w:r>
            <w:r>
              <w:t>submit</w:t>
            </w:r>
            <w:r>
              <w:rPr>
                <w:spacing w:val="-13"/>
              </w:rPr>
              <w:t xml:space="preserve"> </w:t>
            </w:r>
            <w:r>
              <w:t>a law enforcement project or STEP?</w:t>
            </w:r>
          </w:p>
        </w:tc>
        <w:tc>
          <w:tcPr>
            <w:tcW w:w="6064" w:type="dxa"/>
            <w:shd w:val="clear" w:color="auto" w:fill="D9D9D9" w:themeFill="background1" w:themeFillShade="D9"/>
          </w:tcPr>
          <w:p w14:paraId="59302AAB" w14:textId="77777777" w:rsidR="003A24F7" w:rsidRDefault="00041257" w:rsidP="00BB3B2A">
            <w:pPr>
              <w:pStyle w:val="TableParagraph"/>
              <w:spacing w:before="120"/>
              <w:ind w:right="449"/>
            </w:pPr>
            <w:r>
              <w:t xml:space="preserve">Additional information on the STEP proposals </w:t>
            </w:r>
            <w:r w:rsidR="00BB3B2A">
              <w:t xml:space="preserve">and any updates on the STEP </w:t>
            </w:r>
            <w:r>
              <w:t xml:space="preserve">RFP </w:t>
            </w:r>
            <w:r w:rsidR="00BB3B2A">
              <w:t xml:space="preserve">is located at the </w:t>
            </w:r>
            <w:r w:rsidR="001B6ECE">
              <w:t xml:space="preserve">eGrants </w:t>
            </w:r>
            <w:r w:rsidR="00BB3B2A">
              <w:t xml:space="preserve">RFP </w:t>
            </w:r>
            <w:r>
              <w:t>page</w:t>
            </w:r>
            <w:r w:rsidR="00BB3B2A">
              <w:t xml:space="preserve">, </w:t>
            </w:r>
          </w:p>
          <w:p w14:paraId="664D96C4" w14:textId="4FEDA45F" w:rsidR="0020735F" w:rsidRDefault="003A24F7" w:rsidP="003A24F7">
            <w:pPr>
              <w:pStyle w:val="TableParagraph"/>
              <w:spacing w:before="120"/>
              <w:ind w:right="449"/>
            </w:pPr>
            <w:hyperlink r:id="rId12" w:history="1">
              <w:r w:rsidRPr="002D40F3">
                <w:rPr>
                  <w:rStyle w:val="Hyperlink"/>
                  <w:spacing w:val="-4"/>
                </w:rPr>
                <w:t>https://egrants.bts.txdot.gov/eGrantsHelp/rfp.html</w:t>
              </w:r>
            </w:hyperlink>
          </w:p>
        </w:tc>
      </w:tr>
      <w:tr w:rsidR="0020735F" w14:paraId="31BE0652" w14:textId="77777777" w:rsidTr="74F0CFC2">
        <w:trPr>
          <w:trHeight w:val="2476"/>
        </w:trPr>
        <w:tc>
          <w:tcPr>
            <w:tcW w:w="542" w:type="dxa"/>
            <w:shd w:val="clear" w:color="auto" w:fill="F0F0F0"/>
          </w:tcPr>
          <w:p w14:paraId="46E5003B" w14:textId="77777777" w:rsidR="0020735F" w:rsidRDefault="00041257">
            <w:pPr>
              <w:pStyle w:val="TableParagraph"/>
              <w:spacing w:before="117"/>
              <w:ind w:left="119"/>
            </w:pPr>
            <w:r>
              <w:rPr>
                <w:spacing w:val="-5"/>
              </w:rPr>
              <w:t>4)</w:t>
            </w:r>
          </w:p>
        </w:tc>
        <w:tc>
          <w:tcPr>
            <w:tcW w:w="4513" w:type="dxa"/>
          </w:tcPr>
          <w:p w14:paraId="5A46B4DE" w14:textId="77777777" w:rsidR="0020735F" w:rsidRDefault="00041257">
            <w:pPr>
              <w:pStyle w:val="TableParagraph"/>
              <w:spacing w:before="117"/>
              <w:ind w:left="111" w:right="196"/>
            </w:pPr>
            <w:r>
              <w:t>The RFP does not have the usual table breaking</w:t>
            </w:r>
            <w:r>
              <w:rPr>
                <w:spacing w:val="-14"/>
              </w:rPr>
              <w:t xml:space="preserve"> </w:t>
            </w:r>
            <w:r>
              <w:t>down</w:t>
            </w:r>
            <w:r>
              <w:rPr>
                <w:spacing w:val="-14"/>
              </w:rPr>
              <w:t xml:space="preserve"> </w:t>
            </w:r>
            <w:r>
              <w:t>the</w:t>
            </w:r>
            <w:r>
              <w:rPr>
                <w:spacing w:val="-14"/>
              </w:rPr>
              <w:t xml:space="preserve"> </w:t>
            </w:r>
            <w:r>
              <w:t>funding</w:t>
            </w:r>
            <w:r>
              <w:rPr>
                <w:spacing w:val="-13"/>
              </w:rPr>
              <w:t xml:space="preserve"> </w:t>
            </w:r>
            <w:r>
              <w:t>amounts</w:t>
            </w:r>
            <w:r>
              <w:rPr>
                <w:spacing w:val="-14"/>
              </w:rPr>
              <w:t xml:space="preserve"> </w:t>
            </w:r>
            <w:r>
              <w:t>and funding sources allocated to different program areas.</w:t>
            </w:r>
          </w:p>
          <w:p w14:paraId="659595E4" w14:textId="37E32ECD" w:rsidR="0020735F" w:rsidRDefault="00041257">
            <w:pPr>
              <w:pStyle w:val="TableParagraph"/>
              <w:spacing w:before="121"/>
              <w:ind w:left="111" w:right="196"/>
            </w:pPr>
            <w:r>
              <w:t>Is there an available funding page so we know</w:t>
            </w:r>
            <w:r>
              <w:rPr>
                <w:spacing w:val="-12"/>
              </w:rPr>
              <w:t xml:space="preserve"> </w:t>
            </w:r>
            <w:r>
              <w:t>how</w:t>
            </w:r>
            <w:r>
              <w:rPr>
                <w:spacing w:val="-12"/>
              </w:rPr>
              <w:t xml:space="preserve"> </w:t>
            </w:r>
            <w:r>
              <w:t>much</w:t>
            </w:r>
            <w:r>
              <w:rPr>
                <w:spacing w:val="-9"/>
              </w:rPr>
              <w:t xml:space="preserve"> </w:t>
            </w:r>
            <w:r>
              <w:t>money</w:t>
            </w:r>
            <w:r>
              <w:rPr>
                <w:spacing w:val="-9"/>
              </w:rPr>
              <w:t xml:space="preserve"> </w:t>
            </w:r>
            <w:r>
              <w:t>will</w:t>
            </w:r>
            <w:r>
              <w:rPr>
                <w:spacing w:val="-13"/>
              </w:rPr>
              <w:t xml:space="preserve"> </w:t>
            </w:r>
            <w:r>
              <w:t>be</w:t>
            </w:r>
            <w:r>
              <w:rPr>
                <w:spacing w:val="-10"/>
              </w:rPr>
              <w:t xml:space="preserve"> </w:t>
            </w:r>
            <w:r>
              <w:t>available</w:t>
            </w:r>
            <w:r>
              <w:rPr>
                <w:spacing w:val="-10"/>
              </w:rPr>
              <w:t xml:space="preserve"> </w:t>
            </w:r>
            <w:r>
              <w:t xml:space="preserve">to apply for </w:t>
            </w:r>
            <w:r w:rsidR="02EAB366">
              <w:t xml:space="preserve">in </w:t>
            </w:r>
            <w:r>
              <w:t>each section?</w:t>
            </w:r>
          </w:p>
        </w:tc>
        <w:tc>
          <w:tcPr>
            <w:tcW w:w="6064" w:type="dxa"/>
          </w:tcPr>
          <w:p w14:paraId="36A44596" w14:textId="77777777" w:rsidR="0020735F" w:rsidRDefault="00041257">
            <w:pPr>
              <w:pStyle w:val="TableParagraph"/>
              <w:spacing w:before="117"/>
              <w:ind w:right="449"/>
            </w:pPr>
            <w:r>
              <w:t>Award</w:t>
            </w:r>
            <w:r>
              <w:rPr>
                <w:spacing w:val="-5"/>
              </w:rPr>
              <w:t xml:space="preserve"> </w:t>
            </w:r>
            <w:r>
              <w:t>limits,</w:t>
            </w:r>
            <w:r>
              <w:rPr>
                <w:spacing w:val="-5"/>
              </w:rPr>
              <w:t xml:space="preserve"> </w:t>
            </w:r>
            <w:r>
              <w:t>minimum</w:t>
            </w:r>
            <w:r>
              <w:rPr>
                <w:spacing w:val="-6"/>
              </w:rPr>
              <w:t xml:space="preserve"> </w:t>
            </w:r>
            <w:r>
              <w:t>and/or</w:t>
            </w:r>
            <w:r>
              <w:rPr>
                <w:spacing w:val="-8"/>
              </w:rPr>
              <w:t xml:space="preserve"> </w:t>
            </w:r>
            <w:r>
              <w:t>maximum</w:t>
            </w:r>
            <w:r>
              <w:rPr>
                <w:spacing w:val="-6"/>
              </w:rPr>
              <w:t xml:space="preserve"> </w:t>
            </w:r>
            <w:r>
              <w:t>amounts</w:t>
            </w:r>
            <w:r>
              <w:rPr>
                <w:spacing w:val="-5"/>
              </w:rPr>
              <w:t xml:space="preserve"> </w:t>
            </w:r>
            <w:r>
              <w:t>are</w:t>
            </w:r>
            <w:r>
              <w:rPr>
                <w:spacing w:val="-5"/>
              </w:rPr>
              <w:t xml:space="preserve"> </w:t>
            </w:r>
            <w:r>
              <w:t xml:space="preserve">at the sole discretion of the Texas Department of </w:t>
            </w:r>
            <w:r>
              <w:rPr>
                <w:spacing w:val="-2"/>
              </w:rPr>
              <w:t>Transportation.</w:t>
            </w:r>
          </w:p>
          <w:p w14:paraId="570E6BB3" w14:textId="1340FA55" w:rsidR="0020735F" w:rsidRDefault="00041257">
            <w:pPr>
              <w:pStyle w:val="TableParagraph"/>
              <w:spacing w:before="121"/>
            </w:pPr>
            <w:r>
              <w:t>Please</w:t>
            </w:r>
            <w:r>
              <w:rPr>
                <w:spacing w:val="-7"/>
              </w:rPr>
              <w:t xml:space="preserve"> </w:t>
            </w:r>
            <w:r>
              <w:t>focus</w:t>
            </w:r>
            <w:r>
              <w:rPr>
                <w:spacing w:val="-5"/>
              </w:rPr>
              <w:t xml:space="preserve"> </w:t>
            </w:r>
            <w:r>
              <w:t>on</w:t>
            </w:r>
            <w:r>
              <w:rPr>
                <w:spacing w:val="-3"/>
              </w:rPr>
              <w:t xml:space="preserve"> </w:t>
            </w:r>
            <w:r>
              <w:t>building</w:t>
            </w:r>
            <w:r>
              <w:rPr>
                <w:spacing w:val="-8"/>
              </w:rPr>
              <w:t xml:space="preserve"> </w:t>
            </w:r>
            <w:r>
              <w:t>a</w:t>
            </w:r>
            <w:r>
              <w:rPr>
                <w:spacing w:val="-7"/>
              </w:rPr>
              <w:t xml:space="preserve"> </w:t>
            </w:r>
            <w:r>
              <w:t>proposal</w:t>
            </w:r>
            <w:r>
              <w:rPr>
                <w:spacing w:val="-4"/>
              </w:rPr>
              <w:t xml:space="preserve"> </w:t>
            </w:r>
            <w:r>
              <w:t>that</w:t>
            </w:r>
            <w:r>
              <w:rPr>
                <w:spacing w:val="-6"/>
              </w:rPr>
              <w:t xml:space="preserve"> </w:t>
            </w:r>
            <w:r>
              <w:t>is</w:t>
            </w:r>
            <w:r>
              <w:rPr>
                <w:spacing w:val="-5"/>
              </w:rPr>
              <w:t xml:space="preserve"> </w:t>
            </w:r>
            <w:r>
              <w:t>the</w:t>
            </w:r>
            <w:r>
              <w:rPr>
                <w:spacing w:val="-7"/>
              </w:rPr>
              <w:t xml:space="preserve"> </w:t>
            </w:r>
            <w:r>
              <w:t>right</w:t>
            </w:r>
            <w:r>
              <w:rPr>
                <w:spacing w:val="-8"/>
              </w:rPr>
              <w:t xml:space="preserve"> </w:t>
            </w:r>
            <w:r>
              <w:t>size</w:t>
            </w:r>
            <w:r>
              <w:rPr>
                <w:spacing w:val="-8"/>
              </w:rPr>
              <w:t xml:space="preserve"> </w:t>
            </w:r>
            <w:r>
              <w:t>for</w:t>
            </w:r>
            <w:r>
              <w:rPr>
                <w:spacing w:val="-3"/>
              </w:rPr>
              <w:t xml:space="preserve"> </w:t>
            </w:r>
            <w:r>
              <w:t>the problem you are addressing. Also, remember to build your budget</w:t>
            </w:r>
            <w:r>
              <w:rPr>
                <w:spacing w:val="-9"/>
              </w:rPr>
              <w:t xml:space="preserve"> </w:t>
            </w:r>
            <w:r>
              <w:t>using</w:t>
            </w:r>
            <w:r>
              <w:rPr>
                <w:spacing w:val="-8"/>
              </w:rPr>
              <w:t xml:space="preserve"> </w:t>
            </w:r>
            <w:r>
              <w:t>the</w:t>
            </w:r>
            <w:r>
              <w:rPr>
                <w:spacing w:val="-7"/>
              </w:rPr>
              <w:t xml:space="preserve"> </w:t>
            </w:r>
            <w:r>
              <w:t>S.M.A.R.T</w:t>
            </w:r>
            <w:r>
              <w:rPr>
                <w:spacing w:val="-7"/>
              </w:rPr>
              <w:t xml:space="preserve"> </w:t>
            </w:r>
            <w:r w:rsidR="2B61BD42">
              <w:t>principles</w:t>
            </w:r>
            <w:r>
              <w:rPr>
                <w:spacing w:val="-8"/>
              </w:rPr>
              <w:t xml:space="preserve"> </w:t>
            </w:r>
            <w:r>
              <w:t>that</w:t>
            </w:r>
            <w:r>
              <w:rPr>
                <w:spacing w:val="-11"/>
              </w:rPr>
              <w:t xml:space="preserve"> </w:t>
            </w:r>
            <w:r>
              <w:t>are</w:t>
            </w:r>
            <w:r>
              <w:rPr>
                <w:spacing w:val="-10"/>
              </w:rPr>
              <w:t xml:space="preserve"> </w:t>
            </w:r>
            <w:r>
              <w:t>detailed</w:t>
            </w:r>
            <w:r>
              <w:rPr>
                <w:spacing w:val="-4"/>
              </w:rPr>
              <w:t xml:space="preserve"> </w:t>
            </w:r>
            <w:r w:rsidR="094906E5">
              <w:t>in</w:t>
            </w:r>
            <w:r>
              <w:t xml:space="preserve"> the RFP.</w:t>
            </w:r>
          </w:p>
          <w:p w14:paraId="5F46948E" w14:textId="3D53E0ED" w:rsidR="0020735F" w:rsidRDefault="00F1219F">
            <w:pPr>
              <w:pStyle w:val="TableParagraph"/>
              <w:spacing w:before="121"/>
            </w:pPr>
            <w:hyperlink r:id="rId13">
              <w:r>
                <w:rPr>
                  <w:color w:val="0000FF"/>
                  <w:spacing w:val="-2"/>
                  <w:u w:val="single" w:color="0000FF"/>
                </w:rPr>
                <w:t>https://egrants.bts.txdot.gov/eGrantsHelp/rfp.html</w:t>
              </w:r>
            </w:hyperlink>
          </w:p>
        </w:tc>
      </w:tr>
      <w:tr w:rsidR="0020735F" w14:paraId="1D9CCAC1" w14:textId="77777777" w:rsidTr="74F0CFC2">
        <w:trPr>
          <w:trHeight w:val="985"/>
        </w:trPr>
        <w:tc>
          <w:tcPr>
            <w:tcW w:w="542" w:type="dxa"/>
            <w:shd w:val="clear" w:color="auto" w:fill="F0F0F0"/>
          </w:tcPr>
          <w:p w14:paraId="62053F7E" w14:textId="77777777" w:rsidR="0020735F" w:rsidRDefault="00041257">
            <w:pPr>
              <w:pStyle w:val="TableParagraph"/>
              <w:spacing w:before="117"/>
              <w:ind w:left="119"/>
            </w:pPr>
            <w:r>
              <w:rPr>
                <w:spacing w:val="-5"/>
              </w:rPr>
              <w:t>5)</w:t>
            </w:r>
          </w:p>
        </w:tc>
        <w:tc>
          <w:tcPr>
            <w:tcW w:w="4513" w:type="dxa"/>
            <w:shd w:val="clear" w:color="auto" w:fill="D9D9D9" w:themeFill="background1" w:themeFillShade="D9"/>
          </w:tcPr>
          <w:p w14:paraId="7E61BE74" w14:textId="77777777" w:rsidR="0020735F" w:rsidRDefault="00041257">
            <w:pPr>
              <w:pStyle w:val="TableParagraph"/>
              <w:spacing w:before="117"/>
              <w:ind w:left="111" w:right="615"/>
              <w:jc w:val="both"/>
            </w:pPr>
            <w:r>
              <w:t>Is there a limit to the number of General grants</w:t>
            </w:r>
            <w:r>
              <w:rPr>
                <w:spacing w:val="-12"/>
              </w:rPr>
              <w:t xml:space="preserve"> </w:t>
            </w:r>
            <w:r>
              <w:t>a</w:t>
            </w:r>
            <w:r>
              <w:rPr>
                <w:spacing w:val="-11"/>
              </w:rPr>
              <w:t xml:space="preserve"> </w:t>
            </w:r>
            <w:r>
              <w:t>subgrantee</w:t>
            </w:r>
            <w:r>
              <w:rPr>
                <w:spacing w:val="-11"/>
              </w:rPr>
              <w:t xml:space="preserve"> </w:t>
            </w:r>
            <w:r>
              <w:t>can</w:t>
            </w:r>
            <w:r>
              <w:rPr>
                <w:spacing w:val="-10"/>
              </w:rPr>
              <w:t xml:space="preserve"> </w:t>
            </w:r>
            <w:r>
              <w:t>be</w:t>
            </w:r>
            <w:r>
              <w:rPr>
                <w:spacing w:val="-10"/>
              </w:rPr>
              <w:t xml:space="preserve"> </w:t>
            </w:r>
            <w:r>
              <w:t>awarded</w:t>
            </w:r>
            <w:r>
              <w:rPr>
                <w:spacing w:val="-10"/>
              </w:rPr>
              <w:t xml:space="preserve"> </w:t>
            </w:r>
            <w:r>
              <w:t>at</w:t>
            </w:r>
            <w:r>
              <w:rPr>
                <w:spacing w:val="-14"/>
              </w:rPr>
              <w:t xml:space="preserve"> </w:t>
            </w:r>
            <w:r>
              <w:t xml:space="preserve">a </w:t>
            </w:r>
            <w:r>
              <w:rPr>
                <w:spacing w:val="-2"/>
              </w:rPr>
              <w:t>time?</w:t>
            </w:r>
          </w:p>
        </w:tc>
        <w:tc>
          <w:tcPr>
            <w:tcW w:w="6064" w:type="dxa"/>
            <w:shd w:val="clear" w:color="auto" w:fill="D9D9D9" w:themeFill="background1" w:themeFillShade="D9"/>
          </w:tcPr>
          <w:p w14:paraId="06D467BF" w14:textId="77777777" w:rsidR="0020735F" w:rsidRDefault="00041257">
            <w:pPr>
              <w:pStyle w:val="TableParagraph"/>
              <w:spacing w:before="117"/>
            </w:pPr>
            <w:r>
              <w:t>No,</w:t>
            </w:r>
            <w:r>
              <w:rPr>
                <w:spacing w:val="-7"/>
              </w:rPr>
              <w:t xml:space="preserve"> </w:t>
            </w:r>
            <w:r>
              <w:t>there</w:t>
            </w:r>
            <w:r>
              <w:rPr>
                <w:spacing w:val="-7"/>
              </w:rPr>
              <w:t xml:space="preserve"> </w:t>
            </w:r>
            <w:r>
              <w:t>is</w:t>
            </w:r>
            <w:r>
              <w:rPr>
                <w:spacing w:val="-7"/>
              </w:rPr>
              <w:t xml:space="preserve"> </w:t>
            </w:r>
            <w:r>
              <w:t>no</w:t>
            </w:r>
            <w:r>
              <w:rPr>
                <w:spacing w:val="-5"/>
              </w:rPr>
              <w:t xml:space="preserve"> </w:t>
            </w:r>
            <w:r>
              <w:t>limit</w:t>
            </w:r>
            <w:r>
              <w:rPr>
                <w:spacing w:val="-10"/>
              </w:rPr>
              <w:t xml:space="preserve"> </w:t>
            </w:r>
            <w:r>
              <w:t>on</w:t>
            </w:r>
            <w:r>
              <w:rPr>
                <w:spacing w:val="-5"/>
              </w:rPr>
              <w:t xml:space="preserve"> </w:t>
            </w:r>
            <w:r>
              <w:t>the</w:t>
            </w:r>
            <w:r>
              <w:rPr>
                <w:spacing w:val="-10"/>
              </w:rPr>
              <w:t xml:space="preserve"> </w:t>
            </w:r>
            <w:r>
              <w:t>number</w:t>
            </w:r>
            <w:r>
              <w:rPr>
                <w:spacing w:val="-8"/>
              </w:rPr>
              <w:t xml:space="preserve"> </w:t>
            </w:r>
            <w:r>
              <w:t>of</w:t>
            </w:r>
            <w:r>
              <w:rPr>
                <w:spacing w:val="-7"/>
              </w:rPr>
              <w:t xml:space="preserve"> </w:t>
            </w:r>
            <w:r>
              <w:t>General</w:t>
            </w:r>
            <w:r>
              <w:rPr>
                <w:spacing w:val="-6"/>
              </w:rPr>
              <w:t xml:space="preserve"> </w:t>
            </w:r>
            <w:r>
              <w:t>proposals</w:t>
            </w:r>
            <w:r>
              <w:rPr>
                <w:spacing w:val="-9"/>
              </w:rPr>
              <w:t xml:space="preserve"> </w:t>
            </w:r>
            <w:r>
              <w:t>an organization can submit or be awarded.</w:t>
            </w:r>
          </w:p>
        </w:tc>
      </w:tr>
      <w:tr w:rsidR="0020735F" w14:paraId="3B9D21E3" w14:textId="77777777" w:rsidTr="74F0CFC2">
        <w:trPr>
          <w:trHeight w:val="4324"/>
        </w:trPr>
        <w:tc>
          <w:tcPr>
            <w:tcW w:w="542" w:type="dxa"/>
            <w:shd w:val="clear" w:color="auto" w:fill="F0F0F0"/>
          </w:tcPr>
          <w:p w14:paraId="231B02B7" w14:textId="77777777" w:rsidR="0020735F" w:rsidRDefault="00041257">
            <w:pPr>
              <w:pStyle w:val="TableParagraph"/>
              <w:ind w:left="119"/>
            </w:pPr>
            <w:r>
              <w:rPr>
                <w:spacing w:val="-5"/>
              </w:rPr>
              <w:t>6)</w:t>
            </w:r>
          </w:p>
        </w:tc>
        <w:tc>
          <w:tcPr>
            <w:tcW w:w="4513" w:type="dxa"/>
          </w:tcPr>
          <w:p w14:paraId="5E43ED96" w14:textId="706805C3" w:rsidR="0020735F" w:rsidRDefault="00041257">
            <w:pPr>
              <w:pStyle w:val="TableParagraph"/>
              <w:ind w:left="111" w:right="196"/>
            </w:pPr>
            <w:r>
              <w:t xml:space="preserve">Are construction elements such as traffic </w:t>
            </w:r>
            <w:r w:rsidR="396489EF">
              <w:t>lights</w:t>
            </w:r>
            <w:r>
              <w:t>/signals,</w:t>
            </w:r>
            <w:r>
              <w:rPr>
                <w:spacing w:val="-7"/>
              </w:rPr>
              <w:t xml:space="preserve"> </w:t>
            </w:r>
            <w:r>
              <w:t>traffic</w:t>
            </w:r>
            <w:r>
              <w:rPr>
                <w:spacing w:val="-7"/>
              </w:rPr>
              <w:t xml:space="preserve"> </w:t>
            </w:r>
            <w:r>
              <w:t>signs,</w:t>
            </w:r>
            <w:r>
              <w:rPr>
                <w:spacing w:val="-10"/>
              </w:rPr>
              <w:t xml:space="preserve"> </w:t>
            </w:r>
            <w:r>
              <w:t>and</w:t>
            </w:r>
            <w:r>
              <w:rPr>
                <w:spacing w:val="-8"/>
              </w:rPr>
              <w:t xml:space="preserve"> </w:t>
            </w:r>
            <w:r>
              <w:t>bicycle</w:t>
            </w:r>
            <w:r>
              <w:rPr>
                <w:spacing w:val="-7"/>
              </w:rPr>
              <w:t xml:space="preserve"> </w:t>
            </w:r>
            <w:r w:rsidR="58D1A7E2">
              <w:t>lanes</w:t>
            </w:r>
            <w:r>
              <w:t xml:space="preserve"> </w:t>
            </w:r>
            <w:bookmarkStart w:id="2" w:name="_Int_WfgMCDZ9"/>
            <w:r>
              <w:t>eligible</w:t>
            </w:r>
            <w:bookmarkEnd w:id="2"/>
            <w:r>
              <w:t xml:space="preserve"> activities under a designated </w:t>
            </w:r>
            <w:r>
              <w:rPr>
                <w:spacing w:val="-2"/>
              </w:rPr>
              <w:t>objective?</w:t>
            </w:r>
          </w:p>
          <w:p w14:paraId="6EFE7BCA" w14:textId="77777777" w:rsidR="0020735F" w:rsidRDefault="00041257">
            <w:pPr>
              <w:pStyle w:val="TableParagraph"/>
              <w:spacing w:before="124"/>
              <w:ind w:left="111" w:right="196"/>
            </w:pPr>
            <w:r>
              <w:t>Can</w:t>
            </w:r>
            <w:r>
              <w:rPr>
                <w:spacing w:val="-6"/>
              </w:rPr>
              <w:t xml:space="preserve"> </w:t>
            </w:r>
            <w:r>
              <w:t>funding</w:t>
            </w:r>
            <w:r>
              <w:rPr>
                <w:spacing w:val="-6"/>
              </w:rPr>
              <w:t xml:space="preserve"> </w:t>
            </w:r>
            <w:r>
              <w:t>be</w:t>
            </w:r>
            <w:r>
              <w:rPr>
                <w:spacing w:val="-6"/>
              </w:rPr>
              <w:t xml:space="preserve"> </w:t>
            </w:r>
            <w:r>
              <w:t>used</w:t>
            </w:r>
            <w:r>
              <w:rPr>
                <w:spacing w:val="-6"/>
              </w:rPr>
              <w:t xml:space="preserve"> </w:t>
            </w:r>
            <w:r>
              <w:t>for</w:t>
            </w:r>
            <w:r>
              <w:rPr>
                <w:spacing w:val="-7"/>
              </w:rPr>
              <w:t xml:space="preserve"> </w:t>
            </w:r>
            <w:r>
              <w:t>signage,</w:t>
            </w:r>
            <w:r>
              <w:rPr>
                <w:spacing w:val="-6"/>
              </w:rPr>
              <w:t xml:space="preserve"> </w:t>
            </w:r>
            <w:r>
              <w:t>technology, fencing, crosswalk painting, pavement markings, etc.?</w:t>
            </w:r>
          </w:p>
          <w:p w14:paraId="33DFEE98" w14:textId="77777777" w:rsidR="0020735F" w:rsidRDefault="0020735F">
            <w:pPr>
              <w:pStyle w:val="TableParagraph"/>
              <w:spacing w:before="232"/>
              <w:ind w:left="0"/>
              <w:rPr>
                <w:rFonts w:ascii="Times New Roman"/>
              </w:rPr>
            </w:pPr>
          </w:p>
          <w:p w14:paraId="30D0FA96" w14:textId="77777777" w:rsidR="0020735F" w:rsidRDefault="00041257">
            <w:pPr>
              <w:pStyle w:val="TableParagraph"/>
              <w:spacing w:before="0"/>
              <w:ind w:left="111" w:right="196"/>
            </w:pPr>
            <w:r>
              <w:t>Is</w:t>
            </w:r>
            <w:r>
              <w:rPr>
                <w:spacing w:val="-7"/>
              </w:rPr>
              <w:t xml:space="preserve"> </w:t>
            </w:r>
            <w:r>
              <w:t>this</w:t>
            </w:r>
            <w:r>
              <w:rPr>
                <w:spacing w:val="-7"/>
              </w:rPr>
              <w:t xml:space="preserve"> </w:t>
            </w:r>
            <w:r>
              <w:t>program</w:t>
            </w:r>
            <w:r>
              <w:rPr>
                <w:spacing w:val="-9"/>
              </w:rPr>
              <w:t xml:space="preserve"> </w:t>
            </w:r>
            <w:r>
              <w:t>specifically</w:t>
            </w:r>
            <w:r>
              <w:rPr>
                <w:spacing w:val="-10"/>
              </w:rPr>
              <w:t xml:space="preserve"> </w:t>
            </w:r>
            <w:r>
              <w:t>for</w:t>
            </w:r>
            <w:r>
              <w:rPr>
                <w:spacing w:val="-7"/>
              </w:rPr>
              <w:t xml:space="preserve"> </w:t>
            </w:r>
            <w:r>
              <w:t xml:space="preserve">educational </w:t>
            </w:r>
            <w:r>
              <w:rPr>
                <w:spacing w:val="-2"/>
              </w:rPr>
              <w:t>programming?</w:t>
            </w:r>
          </w:p>
          <w:p w14:paraId="5C2A1D43" w14:textId="77777777" w:rsidR="0020735F" w:rsidRDefault="00041257">
            <w:pPr>
              <w:pStyle w:val="TableParagraph"/>
              <w:spacing w:before="243"/>
              <w:ind w:left="111" w:right="196"/>
            </w:pPr>
            <w:r w:rsidRPr="00DE30F6">
              <w:t>Can</w:t>
            </w:r>
            <w:r w:rsidRPr="00DE30F6">
              <w:rPr>
                <w:spacing w:val="-7"/>
              </w:rPr>
              <w:t xml:space="preserve"> </w:t>
            </w:r>
            <w:r w:rsidRPr="00DE30F6">
              <w:t>funding</w:t>
            </w:r>
            <w:r w:rsidRPr="00DE30F6">
              <w:rPr>
                <w:spacing w:val="-5"/>
              </w:rPr>
              <w:t xml:space="preserve"> </w:t>
            </w:r>
            <w:r w:rsidRPr="00DE30F6">
              <w:t>be</w:t>
            </w:r>
            <w:r w:rsidRPr="00DE30F6">
              <w:rPr>
                <w:spacing w:val="-7"/>
              </w:rPr>
              <w:t xml:space="preserve"> </w:t>
            </w:r>
            <w:r w:rsidRPr="00DE30F6">
              <w:t>used</w:t>
            </w:r>
            <w:r w:rsidRPr="00DE30F6">
              <w:rPr>
                <w:spacing w:val="-5"/>
              </w:rPr>
              <w:t xml:space="preserve"> </w:t>
            </w:r>
            <w:r w:rsidRPr="00DE30F6">
              <w:t>to</w:t>
            </w:r>
            <w:r w:rsidRPr="00DE30F6">
              <w:rPr>
                <w:spacing w:val="-5"/>
              </w:rPr>
              <w:t xml:space="preserve"> </w:t>
            </w:r>
            <w:r w:rsidRPr="00DE30F6">
              <w:t>purchase</w:t>
            </w:r>
            <w:r w:rsidRPr="00DE30F6">
              <w:rPr>
                <w:spacing w:val="-6"/>
              </w:rPr>
              <w:t xml:space="preserve"> </w:t>
            </w:r>
            <w:r w:rsidRPr="00DE30F6">
              <w:t>cameras</w:t>
            </w:r>
            <w:r w:rsidRPr="00DE30F6">
              <w:rPr>
                <w:spacing w:val="-4"/>
              </w:rPr>
              <w:t xml:space="preserve"> </w:t>
            </w:r>
            <w:r w:rsidRPr="00DE30F6">
              <w:t>or radar systems?</w:t>
            </w:r>
          </w:p>
        </w:tc>
        <w:tc>
          <w:tcPr>
            <w:tcW w:w="6064" w:type="dxa"/>
          </w:tcPr>
          <w:p w14:paraId="56B18C33" w14:textId="77777777" w:rsidR="0020735F" w:rsidRDefault="00041257">
            <w:pPr>
              <w:pStyle w:val="TableParagraph"/>
            </w:pPr>
            <w:r>
              <w:t>No,</w:t>
            </w:r>
            <w:r>
              <w:rPr>
                <w:spacing w:val="-8"/>
              </w:rPr>
              <w:t xml:space="preserve"> </w:t>
            </w:r>
            <w:r>
              <w:t>these</w:t>
            </w:r>
            <w:r>
              <w:rPr>
                <w:spacing w:val="-8"/>
              </w:rPr>
              <w:t xml:space="preserve"> </w:t>
            </w:r>
            <w:r>
              <w:t>infrastructure</w:t>
            </w:r>
            <w:r>
              <w:rPr>
                <w:spacing w:val="-10"/>
              </w:rPr>
              <w:t xml:space="preserve"> </w:t>
            </w:r>
            <w:r>
              <w:t>activities</w:t>
            </w:r>
            <w:r>
              <w:rPr>
                <w:spacing w:val="-8"/>
              </w:rPr>
              <w:t xml:space="preserve"> </w:t>
            </w:r>
            <w:r>
              <w:t>are</w:t>
            </w:r>
            <w:r>
              <w:rPr>
                <w:spacing w:val="-11"/>
              </w:rPr>
              <w:t xml:space="preserve"> </w:t>
            </w:r>
            <w:r>
              <w:t>not</w:t>
            </w:r>
            <w:r>
              <w:rPr>
                <w:spacing w:val="-10"/>
              </w:rPr>
              <w:t xml:space="preserve"> </w:t>
            </w:r>
            <w:r>
              <w:t>eligible</w:t>
            </w:r>
            <w:r>
              <w:rPr>
                <w:spacing w:val="-11"/>
              </w:rPr>
              <w:t xml:space="preserve"> </w:t>
            </w:r>
            <w:r>
              <w:t>for</w:t>
            </w:r>
            <w:r>
              <w:rPr>
                <w:spacing w:val="-12"/>
              </w:rPr>
              <w:t xml:space="preserve"> </w:t>
            </w:r>
            <w:r>
              <w:t>funding under this RFP.</w:t>
            </w:r>
          </w:p>
          <w:p w14:paraId="745C59D7" w14:textId="77777777" w:rsidR="0020735F" w:rsidRDefault="0020735F">
            <w:pPr>
              <w:pStyle w:val="TableParagraph"/>
              <w:spacing w:before="0"/>
              <w:ind w:left="0"/>
              <w:rPr>
                <w:rFonts w:ascii="Times New Roman"/>
              </w:rPr>
            </w:pPr>
          </w:p>
          <w:p w14:paraId="15EF7ABA" w14:textId="77777777" w:rsidR="0020735F" w:rsidRDefault="0020735F">
            <w:pPr>
              <w:pStyle w:val="TableParagraph"/>
              <w:spacing w:before="104"/>
              <w:ind w:left="0"/>
              <w:rPr>
                <w:rFonts w:ascii="Times New Roman"/>
              </w:rPr>
            </w:pPr>
          </w:p>
          <w:p w14:paraId="1F440185" w14:textId="7C32C928" w:rsidR="0020735F" w:rsidRDefault="00041257">
            <w:pPr>
              <w:pStyle w:val="TableParagraph"/>
              <w:spacing w:before="0"/>
              <w:ind w:right="156"/>
            </w:pPr>
            <w:r>
              <w:t>No,</w:t>
            </w:r>
            <w:r>
              <w:rPr>
                <w:spacing w:val="-7"/>
              </w:rPr>
              <w:t xml:space="preserve"> </w:t>
            </w:r>
            <w:r>
              <w:t>funding</w:t>
            </w:r>
            <w:r>
              <w:rPr>
                <w:spacing w:val="-7"/>
              </w:rPr>
              <w:t xml:space="preserve"> </w:t>
            </w:r>
            <w:r w:rsidR="78BF0E36">
              <w:rPr>
                <w:spacing w:val="-7"/>
              </w:rPr>
              <w:t xml:space="preserve">is not provided </w:t>
            </w:r>
            <w:r>
              <w:t>for</w:t>
            </w:r>
            <w:r>
              <w:rPr>
                <w:spacing w:val="-8"/>
              </w:rPr>
              <w:t xml:space="preserve"> </w:t>
            </w:r>
            <w:r>
              <w:t>signage,</w:t>
            </w:r>
            <w:r>
              <w:rPr>
                <w:spacing w:val="-7"/>
              </w:rPr>
              <w:t xml:space="preserve"> </w:t>
            </w:r>
            <w:r>
              <w:t>technology,</w:t>
            </w:r>
            <w:r>
              <w:rPr>
                <w:spacing w:val="-7"/>
              </w:rPr>
              <w:t xml:space="preserve"> </w:t>
            </w:r>
            <w:r>
              <w:t xml:space="preserve">fencing, crosswalk painting, pavement markings, etc. Please contact the Local TxDOT district </w:t>
            </w:r>
            <w:r w:rsidR="5B5AC601">
              <w:t>t</w:t>
            </w:r>
            <w:r>
              <w:t xml:space="preserve">raffic </w:t>
            </w:r>
            <w:r w:rsidR="2516D0F5">
              <w:t>e</w:t>
            </w:r>
            <w:r>
              <w:t>ngineer to discuss</w:t>
            </w:r>
            <w:r w:rsidR="5F513C4B">
              <w:t xml:space="preserve"> these types of</w:t>
            </w:r>
            <w:r>
              <w:t xml:space="preserve"> funding </w:t>
            </w:r>
            <w:r>
              <w:rPr>
                <w:spacing w:val="-2"/>
              </w:rPr>
              <w:t>opportunities.</w:t>
            </w:r>
          </w:p>
          <w:p w14:paraId="0EFB1DE4" w14:textId="77777777" w:rsidR="0020735F" w:rsidRDefault="00041257">
            <w:pPr>
              <w:pStyle w:val="TableParagraph"/>
              <w:spacing w:before="244" w:line="237" w:lineRule="auto"/>
            </w:pPr>
            <w:r>
              <w:t>The</w:t>
            </w:r>
            <w:r>
              <w:rPr>
                <w:spacing w:val="-12"/>
              </w:rPr>
              <w:t xml:space="preserve"> </w:t>
            </w:r>
            <w:r>
              <w:t>Traffic</w:t>
            </w:r>
            <w:r>
              <w:rPr>
                <w:spacing w:val="-11"/>
              </w:rPr>
              <w:t xml:space="preserve"> </w:t>
            </w:r>
            <w:r>
              <w:t>Safety</w:t>
            </w:r>
            <w:r>
              <w:rPr>
                <w:spacing w:val="-10"/>
              </w:rPr>
              <w:t xml:space="preserve"> </w:t>
            </w:r>
            <w:r>
              <w:t>Program</w:t>
            </w:r>
            <w:r>
              <w:rPr>
                <w:spacing w:val="-13"/>
              </w:rPr>
              <w:t xml:space="preserve"> </w:t>
            </w:r>
            <w:r>
              <w:t>focuses</w:t>
            </w:r>
            <w:r>
              <w:rPr>
                <w:spacing w:val="-7"/>
              </w:rPr>
              <w:t xml:space="preserve"> </w:t>
            </w:r>
            <w:r>
              <w:t>on</w:t>
            </w:r>
            <w:r>
              <w:rPr>
                <w:spacing w:val="-9"/>
              </w:rPr>
              <w:t xml:space="preserve"> </w:t>
            </w:r>
            <w:r>
              <w:t>Enforcement</w:t>
            </w:r>
            <w:r>
              <w:rPr>
                <w:spacing w:val="-13"/>
              </w:rPr>
              <w:t xml:space="preserve"> </w:t>
            </w:r>
            <w:r>
              <w:t>and Education (which includes training).</w:t>
            </w:r>
          </w:p>
          <w:p w14:paraId="52B66DBF" w14:textId="2F6FA9A1" w:rsidR="0020735F" w:rsidRDefault="00041257">
            <w:pPr>
              <w:pStyle w:val="TableParagraph"/>
              <w:spacing w:before="241"/>
              <w:ind w:right="156"/>
            </w:pPr>
            <w:r w:rsidRPr="00DE30F6">
              <w:t>Yes, funding can be used to purchase cameras or radar systems</w:t>
            </w:r>
            <w:r w:rsidRPr="00DE30F6">
              <w:rPr>
                <w:spacing w:val="-8"/>
              </w:rPr>
              <w:t xml:space="preserve"> </w:t>
            </w:r>
            <w:r w:rsidR="202AF5B8" w:rsidRPr="00DE30F6">
              <w:rPr>
                <w:spacing w:val="-8"/>
              </w:rPr>
              <w:t xml:space="preserve">provided it is </w:t>
            </w:r>
            <w:r w:rsidRPr="00DE30F6">
              <w:t>part</w:t>
            </w:r>
            <w:r w:rsidRPr="00DE30F6">
              <w:rPr>
                <w:spacing w:val="-9"/>
              </w:rPr>
              <w:t xml:space="preserve"> </w:t>
            </w:r>
            <w:r w:rsidRPr="00DE30F6">
              <w:t>of</w:t>
            </w:r>
            <w:r w:rsidRPr="00DE30F6">
              <w:rPr>
                <w:spacing w:val="-8"/>
              </w:rPr>
              <w:t xml:space="preserve"> </w:t>
            </w:r>
            <w:r w:rsidRPr="00DE30F6">
              <w:t>a</w:t>
            </w:r>
            <w:r w:rsidRPr="00DE30F6">
              <w:rPr>
                <w:spacing w:val="-8"/>
              </w:rPr>
              <w:t xml:space="preserve"> </w:t>
            </w:r>
            <w:r w:rsidRPr="00DE30F6">
              <w:t>proposed</w:t>
            </w:r>
            <w:r w:rsidRPr="00DE30F6">
              <w:rPr>
                <w:spacing w:val="-4"/>
              </w:rPr>
              <w:t xml:space="preserve"> </w:t>
            </w:r>
            <w:r w:rsidR="300AE603" w:rsidRPr="00DE30F6">
              <w:rPr>
                <w:spacing w:val="-4"/>
              </w:rPr>
              <w:t xml:space="preserve">traffic safety </w:t>
            </w:r>
            <w:r w:rsidR="003A24F7" w:rsidRPr="00DE30F6">
              <w:t>project</w:t>
            </w:r>
            <w:r w:rsidR="003A24F7">
              <w:t>;</w:t>
            </w:r>
            <w:r w:rsidR="003A24F7" w:rsidRPr="00DE30F6">
              <w:rPr>
                <w:spacing w:val="-9"/>
              </w:rPr>
              <w:t xml:space="preserve"> However</w:t>
            </w:r>
            <w:r w:rsidR="7B42EBDB" w:rsidRPr="00DE30F6">
              <w:rPr>
                <w:spacing w:val="-9"/>
              </w:rPr>
              <w:t xml:space="preserve">, </w:t>
            </w:r>
            <w:r w:rsidRPr="00DE30F6">
              <w:t>the</w:t>
            </w:r>
            <w:r w:rsidRPr="00DE30F6">
              <w:rPr>
                <w:spacing w:val="-8"/>
              </w:rPr>
              <w:t xml:space="preserve"> </w:t>
            </w:r>
            <w:r w:rsidRPr="00DE30F6">
              <w:t>purchase</w:t>
            </w:r>
            <w:r w:rsidRPr="00DE30F6">
              <w:rPr>
                <w:spacing w:val="-8"/>
              </w:rPr>
              <w:t xml:space="preserve"> </w:t>
            </w:r>
            <w:r w:rsidRPr="00DE30F6">
              <w:t>of</w:t>
            </w:r>
            <w:r w:rsidRPr="00DE30F6">
              <w:rPr>
                <w:spacing w:val="-8"/>
              </w:rPr>
              <w:t xml:space="preserve"> </w:t>
            </w:r>
            <w:r w:rsidRPr="00DE30F6">
              <w:t xml:space="preserve">the cameras or radar systems cannot </w:t>
            </w:r>
            <w:r w:rsidR="7854E6B6" w:rsidRPr="00DE30F6">
              <w:t>itself</w:t>
            </w:r>
            <w:r w:rsidRPr="00DE30F6">
              <w:t xml:space="preserve"> be the proposed </w:t>
            </w:r>
            <w:r w:rsidRPr="00DE30F6">
              <w:rPr>
                <w:spacing w:val="-2"/>
              </w:rPr>
              <w:t>project.</w:t>
            </w:r>
          </w:p>
        </w:tc>
      </w:tr>
    </w:tbl>
    <w:p w14:paraId="1629D1B7" w14:textId="77777777" w:rsidR="0020735F" w:rsidRDefault="0020735F">
      <w:pPr>
        <w:sectPr w:rsidR="0020735F" w:rsidSect="003A24F7">
          <w:headerReference w:type="default" r:id="rId14"/>
          <w:footerReference w:type="default" r:id="rId15"/>
          <w:type w:val="continuous"/>
          <w:pgSz w:w="12240" w:h="15840" w:code="1"/>
          <w:pgMar w:top="980" w:right="540" w:bottom="1048" w:left="340" w:header="468" w:footer="486" w:gutter="0"/>
          <w:pgNumType w:start="1"/>
          <w:cols w:space="720"/>
          <w:docGrid w:linePitch="299"/>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513"/>
        <w:gridCol w:w="6064"/>
      </w:tblGrid>
      <w:tr w:rsidR="0020735F" w14:paraId="20110C26" w14:textId="77777777" w:rsidTr="74F0CFC2">
        <w:trPr>
          <w:trHeight w:val="357"/>
        </w:trPr>
        <w:tc>
          <w:tcPr>
            <w:tcW w:w="542" w:type="dxa"/>
            <w:shd w:val="clear" w:color="auto" w:fill="B8CCE2"/>
          </w:tcPr>
          <w:p w14:paraId="5D5F218F" w14:textId="77777777" w:rsidR="0020735F" w:rsidRDefault="00041257">
            <w:pPr>
              <w:pStyle w:val="TableParagraph"/>
              <w:spacing w:before="40"/>
              <w:ind w:left="124"/>
              <w:rPr>
                <w:rFonts w:ascii="Cambria Math"/>
                <w:b/>
                <w:sz w:val="24"/>
              </w:rPr>
            </w:pPr>
            <w:bookmarkStart w:id="3" w:name="_Hlk215843143"/>
            <w:r>
              <w:rPr>
                <w:rFonts w:ascii="Cambria Math"/>
                <w:b/>
                <w:spacing w:val="-5"/>
                <w:sz w:val="24"/>
              </w:rPr>
              <w:lastRenderedPageBreak/>
              <w:t>Q#</w:t>
            </w:r>
          </w:p>
        </w:tc>
        <w:tc>
          <w:tcPr>
            <w:tcW w:w="4513" w:type="dxa"/>
            <w:shd w:val="clear" w:color="auto" w:fill="B8CCE2"/>
          </w:tcPr>
          <w:p w14:paraId="2597611D" w14:textId="77777777" w:rsidR="0020735F" w:rsidRDefault="00041257">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3B755A2C" w14:textId="77777777" w:rsidR="0020735F" w:rsidRDefault="00041257">
            <w:pPr>
              <w:pStyle w:val="TableParagraph"/>
              <w:spacing w:before="40"/>
              <w:ind w:left="18"/>
              <w:jc w:val="center"/>
              <w:rPr>
                <w:rFonts w:ascii="Cambria Math"/>
                <w:b/>
                <w:sz w:val="24"/>
              </w:rPr>
            </w:pPr>
            <w:r>
              <w:rPr>
                <w:rFonts w:ascii="Cambria Math"/>
                <w:b/>
                <w:spacing w:val="-2"/>
                <w:sz w:val="24"/>
              </w:rPr>
              <w:t>Answer</w:t>
            </w:r>
          </w:p>
        </w:tc>
      </w:tr>
      <w:bookmarkEnd w:id="3"/>
      <w:tr w:rsidR="0020735F" w14:paraId="31B87CE9" w14:textId="77777777" w:rsidTr="74F0CFC2">
        <w:trPr>
          <w:trHeight w:val="1358"/>
        </w:trPr>
        <w:tc>
          <w:tcPr>
            <w:tcW w:w="542" w:type="dxa"/>
            <w:shd w:val="clear" w:color="auto" w:fill="F0F0F0"/>
          </w:tcPr>
          <w:p w14:paraId="490BD031" w14:textId="77777777" w:rsidR="0020735F" w:rsidRDefault="00041257">
            <w:pPr>
              <w:pStyle w:val="TableParagraph"/>
              <w:spacing w:before="122"/>
              <w:ind w:left="119"/>
            </w:pPr>
            <w:r>
              <w:rPr>
                <w:spacing w:val="-5"/>
              </w:rPr>
              <w:t>7)</w:t>
            </w:r>
          </w:p>
        </w:tc>
        <w:tc>
          <w:tcPr>
            <w:tcW w:w="4513" w:type="dxa"/>
            <w:shd w:val="clear" w:color="auto" w:fill="D9D9D9" w:themeFill="background1" w:themeFillShade="D9"/>
          </w:tcPr>
          <w:p w14:paraId="653EBF17" w14:textId="77777777" w:rsidR="0020735F" w:rsidRDefault="00041257">
            <w:pPr>
              <w:pStyle w:val="TableParagraph"/>
              <w:spacing w:before="122"/>
              <w:ind w:left="111" w:right="196"/>
            </w:pPr>
            <w:r>
              <w:t>I am currently a subgrantee. I intend to significantly</w:t>
            </w:r>
            <w:r>
              <w:rPr>
                <w:spacing w:val="-14"/>
              </w:rPr>
              <w:t xml:space="preserve"> </w:t>
            </w:r>
            <w:r>
              <w:t>expand</w:t>
            </w:r>
            <w:r>
              <w:rPr>
                <w:spacing w:val="-12"/>
              </w:rPr>
              <w:t xml:space="preserve"> </w:t>
            </w:r>
            <w:r>
              <w:t>my</w:t>
            </w:r>
            <w:r>
              <w:rPr>
                <w:spacing w:val="-14"/>
              </w:rPr>
              <w:t xml:space="preserve"> </w:t>
            </w:r>
            <w:r>
              <w:t>grant</w:t>
            </w:r>
            <w:r>
              <w:rPr>
                <w:spacing w:val="-12"/>
              </w:rPr>
              <w:t xml:space="preserve"> </w:t>
            </w:r>
            <w:r>
              <w:t>to</w:t>
            </w:r>
            <w:r>
              <w:rPr>
                <w:spacing w:val="-13"/>
              </w:rPr>
              <w:t xml:space="preserve"> </w:t>
            </w:r>
            <w:r>
              <w:t>include</w:t>
            </w:r>
            <w:r>
              <w:rPr>
                <w:spacing w:val="-13"/>
              </w:rPr>
              <w:t xml:space="preserve"> </w:t>
            </w:r>
            <w:r>
              <w:t>new activities. The scope will be broader.</w:t>
            </w:r>
          </w:p>
          <w:p w14:paraId="3335C6A6" w14:textId="77777777" w:rsidR="0020735F" w:rsidRDefault="00041257">
            <w:pPr>
              <w:pStyle w:val="TableParagraph"/>
              <w:spacing w:before="118"/>
              <w:ind w:left="111"/>
            </w:pPr>
            <w:r>
              <w:t>Do</w:t>
            </w:r>
            <w:r>
              <w:rPr>
                <w:spacing w:val="-9"/>
              </w:rPr>
              <w:t xml:space="preserve"> </w:t>
            </w:r>
            <w:r>
              <w:t>I</w:t>
            </w:r>
            <w:r>
              <w:rPr>
                <w:spacing w:val="-7"/>
              </w:rPr>
              <w:t xml:space="preserve"> </w:t>
            </w:r>
            <w:r>
              <w:t>need</w:t>
            </w:r>
            <w:r>
              <w:rPr>
                <w:spacing w:val="-6"/>
              </w:rPr>
              <w:t xml:space="preserve"> </w:t>
            </w:r>
            <w:r>
              <w:t>to</w:t>
            </w:r>
            <w:r>
              <w:rPr>
                <w:spacing w:val="-7"/>
              </w:rPr>
              <w:t xml:space="preserve"> </w:t>
            </w:r>
            <w:r>
              <w:t>indicate</w:t>
            </w:r>
            <w:r>
              <w:rPr>
                <w:spacing w:val="-4"/>
              </w:rPr>
              <w:t xml:space="preserve"> </w:t>
            </w:r>
            <w:r>
              <w:t>this</w:t>
            </w:r>
            <w:r>
              <w:rPr>
                <w:spacing w:val="-1"/>
              </w:rPr>
              <w:t xml:space="preserve"> </w:t>
            </w:r>
            <w:r>
              <w:t>in</w:t>
            </w:r>
            <w:r>
              <w:rPr>
                <w:spacing w:val="-6"/>
              </w:rPr>
              <w:t xml:space="preserve"> </w:t>
            </w:r>
            <w:r>
              <w:t>the</w:t>
            </w:r>
            <w:r>
              <w:rPr>
                <w:spacing w:val="-4"/>
              </w:rPr>
              <w:t xml:space="preserve"> </w:t>
            </w:r>
            <w:r>
              <w:rPr>
                <w:spacing w:val="-2"/>
              </w:rPr>
              <w:t>proposal?</w:t>
            </w:r>
          </w:p>
        </w:tc>
        <w:tc>
          <w:tcPr>
            <w:tcW w:w="6064" w:type="dxa"/>
            <w:shd w:val="clear" w:color="auto" w:fill="D9D9D9" w:themeFill="background1" w:themeFillShade="D9"/>
          </w:tcPr>
          <w:p w14:paraId="31129A5C" w14:textId="77777777" w:rsidR="0020735F" w:rsidRDefault="00041257">
            <w:pPr>
              <w:pStyle w:val="TableParagraph"/>
              <w:spacing w:before="122"/>
            </w:pPr>
            <w:r>
              <w:t>Yes,</w:t>
            </w:r>
            <w:r>
              <w:rPr>
                <w:spacing w:val="-10"/>
              </w:rPr>
              <w:t xml:space="preserve"> </w:t>
            </w:r>
            <w:r>
              <w:t>you</w:t>
            </w:r>
            <w:r>
              <w:rPr>
                <w:spacing w:val="-8"/>
              </w:rPr>
              <w:t xml:space="preserve"> </w:t>
            </w:r>
            <w:r>
              <w:t>need</w:t>
            </w:r>
            <w:r>
              <w:rPr>
                <w:spacing w:val="-5"/>
              </w:rPr>
              <w:t xml:space="preserve"> </w:t>
            </w:r>
            <w:r>
              <w:t>to</w:t>
            </w:r>
            <w:r>
              <w:rPr>
                <w:spacing w:val="-9"/>
              </w:rPr>
              <w:t xml:space="preserve"> </w:t>
            </w:r>
            <w:r>
              <w:t>submit</w:t>
            </w:r>
            <w:r>
              <w:rPr>
                <w:spacing w:val="-7"/>
              </w:rPr>
              <w:t xml:space="preserve"> </w:t>
            </w:r>
            <w:r>
              <w:t>a</w:t>
            </w:r>
            <w:r>
              <w:rPr>
                <w:spacing w:val="-11"/>
              </w:rPr>
              <w:t xml:space="preserve"> </w:t>
            </w:r>
            <w:r>
              <w:t>complete</w:t>
            </w:r>
            <w:r>
              <w:rPr>
                <w:spacing w:val="-9"/>
              </w:rPr>
              <w:t xml:space="preserve"> </w:t>
            </w:r>
            <w:r>
              <w:t>and</w:t>
            </w:r>
            <w:r>
              <w:rPr>
                <w:spacing w:val="-4"/>
              </w:rPr>
              <w:t xml:space="preserve"> </w:t>
            </w:r>
            <w:r>
              <w:t>informative</w:t>
            </w:r>
            <w:r>
              <w:rPr>
                <w:spacing w:val="-6"/>
              </w:rPr>
              <w:t xml:space="preserve"> </w:t>
            </w:r>
            <w:r>
              <w:rPr>
                <w:spacing w:val="-2"/>
              </w:rPr>
              <w:t>proposal.</w:t>
            </w:r>
          </w:p>
        </w:tc>
      </w:tr>
      <w:tr w:rsidR="0020735F" w14:paraId="23C2B47A" w14:textId="77777777" w:rsidTr="74F0CFC2">
        <w:trPr>
          <w:trHeight w:val="489"/>
        </w:trPr>
        <w:tc>
          <w:tcPr>
            <w:tcW w:w="542" w:type="dxa"/>
            <w:shd w:val="clear" w:color="auto" w:fill="F0F0F0"/>
          </w:tcPr>
          <w:p w14:paraId="0D9CC70C" w14:textId="77777777" w:rsidR="0020735F" w:rsidRDefault="00041257">
            <w:pPr>
              <w:pStyle w:val="TableParagraph"/>
              <w:ind w:left="119"/>
            </w:pPr>
            <w:r>
              <w:rPr>
                <w:spacing w:val="-5"/>
              </w:rPr>
              <w:t>8)</w:t>
            </w:r>
          </w:p>
        </w:tc>
        <w:tc>
          <w:tcPr>
            <w:tcW w:w="4513" w:type="dxa"/>
          </w:tcPr>
          <w:p w14:paraId="528CC703" w14:textId="77777777" w:rsidR="0020735F" w:rsidRDefault="00041257">
            <w:pPr>
              <w:pStyle w:val="TableParagraph"/>
              <w:spacing w:before="122"/>
              <w:ind w:left="111"/>
            </w:pPr>
            <w:r>
              <w:t>Can</w:t>
            </w:r>
            <w:r>
              <w:rPr>
                <w:spacing w:val="-2"/>
              </w:rPr>
              <w:t xml:space="preserve"> </w:t>
            </w:r>
            <w:r>
              <w:t>I</w:t>
            </w:r>
            <w:r>
              <w:rPr>
                <w:spacing w:val="1"/>
              </w:rPr>
              <w:t xml:space="preserve"> </w:t>
            </w:r>
            <w:r>
              <w:t>apply</w:t>
            </w:r>
            <w:r>
              <w:rPr>
                <w:spacing w:val="-4"/>
              </w:rPr>
              <w:t xml:space="preserve"> </w:t>
            </w:r>
            <w:r>
              <w:t>for</w:t>
            </w:r>
            <w:r>
              <w:rPr>
                <w:spacing w:val="-3"/>
              </w:rPr>
              <w:t xml:space="preserve"> </w:t>
            </w:r>
            <w:r>
              <w:t>a</w:t>
            </w:r>
            <w:r>
              <w:rPr>
                <w:spacing w:val="1"/>
              </w:rPr>
              <w:t xml:space="preserve"> </w:t>
            </w:r>
            <w:r>
              <w:t>research</w:t>
            </w:r>
            <w:r>
              <w:rPr>
                <w:spacing w:val="3"/>
              </w:rPr>
              <w:t xml:space="preserve"> </w:t>
            </w:r>
            <w:r>
              <w:rPr>
                <w:spacing w:val="-2"/>
              </w:rPr>
              <w:t>project?</w:t>
            </w:r>
          </w:p>
        </w:tc>
        <w:tc>
          <w:tcPr>
            <w:tcW w:w="6064" w:type="dxa"/>
          </w:tcPr>
          <w:p w14:paraId="7DBBAC02" w14:textId="77777777" w:rsidR="0020735F" w:rsidRDefault="00041257">
            <w:pPr>
              <w:pStyle w:val="TableParagraph"/>
              <w:spacing w:before="122"/>
            </w:pPr>
            <w:r>
              <w:t>No.</w:t>
            </w:r>
            <w:r>
              <w:rPr>
                <w:spacing w:val="-5"/>
              </w:rPr>
              <w:t xml:space="preserve"> </w:t>
            </w:r>
            <w:r>
              <w:t>Our</w:t>
            </w:r>
            <w:r>
              <w:rPr>
                <w:spacing w:val="-5"/>
              </w:rPr>
              <w:t xml:space="preserve"> </w:t>
            </w:r>
            <w:r>
              <w:t>funds</w:t>
            </w:r>
            <w:r>
              <w:rPr>
                <w:spacing w:val="-6"/>
              </w:rPr>
              <w:t xml:space="preserve"> </w:t>
            </w:r>
            <w:r>
              <w:t>are</w:t>
            </w:r>
            <w:r>
              <w:rPr>
                <w:spacing w:val="-4"/>
              </w:rPr>
              <w:t xml:space="preserve"> </w:t>
            </w:r>
            <w:r>
              <w:t>not</w:t>
            </w:r>
            <w:r>
              <w:rPr>
                <w:spacing w:val="-10"/>
              </w:rPr>
              <w:t xml:space="preserve"> </w:t>
            </w:r>
            <w:r>
              <w:t>eligible</w:t>
            </w:r>
            <w:r>
              <w:rPr>
                <w:spacing w:val="-4"/>
              </w:rPr>
              <w:t xml:space="preserve"> </w:t>
            </w:r>
            <w:r>
              <w:t>for</w:t>
            </w:r>
            <w:r>
              <w:rPr>
                <w:spacing w:val="-2"/>
              </w:rPr>
              <w:t xml:space="preserve"> research.</w:t>
            </w:r>
          </w:p>
        </w:tc>
      </w:tr>
      <w:tr w:rsidR="0020735F" w14:paraId="38C3EA67" w14:textId="77777777" w:rsidTr="74F0CFC2">
        <w:trPr>
          <w:trHeight w:val="1857"/>
        </w:trPr>
        <w:tc>
          <w:tcPr>
            <w:tcW w:w="542" w:type="dxa"/>
            <w:shd w:val="clear" w:color="auto" w:fill="F0F0F0"/>
          </w:tcPr>
          <w:p w14:paraId="7F926796" w14:textId="77777777" w:rsidR="0020735F" w:rsidRDefault="00041257">
            <w:pPr>
              <w:pStyle w:val="TableParagraph"/>
              <w:spacing w:before="122"/>
              <w:ind w:left="119"/>
            </w:pPr>
            <w:r>
              <w:rPr>
                <w:spacing w:val="-5"/>
              </w:rPr>
              <w:t>9)</w:t>
            </w:r>
          </w:p>
        </w:tc>
        <w:tc>
          <w:tcPr>
            <w:tcW w:w="4513" w:type="dxa"/>
            <w:shd w:val="clear" w:color="auto" w:fill="D9D9D9" w:themeFill="background1" w:themeFillShade="D9"/>
          </w:tcPr>
          <w:p w14:paraId="2E9CD955" w14:textId="67B9946E" w:rsidR="0020735F" w:rsidRDefault="00041257">
            <w:pPr>
              <w:pStyle w:val="TableParagraph"/>
              <w:spacing w:before="122"/>
              <w:ind w:left="111" w:right="196"/>
            </w:pPr>
            <w:r>
              <w:t>Are Transportation Authorities or a State Legislative</w:t>
            </w:r>
            <w:r>
              <w:rPr>
                <w:spacing w:val="-7"/>
              </w:rPr>
              <w:t xml:space="preserve"> </w:t>
            </w:r>
            <w:r>
              <w:t>Authorities</w:t>
            </w:r>
            <w:r>
              <w:rPr>
                <w:spacing w:val="-8"/>
              </w:rPr>
              <w:t xml:space="preserve"> </w:t>
            </w:r>
            <w:r>
              <w:t>eligible</w:t>
            </w:r>
            <w:r>
              <w:rPr>
                <w:spacing w:val="-7"/>
              </w:rPr>
              <w:t xml:space="preserve"> </w:t>
            </w:r>
            <w:r>
              <w:t>for</w:t>
            </w:r>
            <w:r>
              <w:rPr>
                <w:spacing w:val="-7"/>
              </w:rPr>
              <w:t xml:space="preserve"> </w:t>
            </w:r>
            <w:r w:rsidR="01E5B6B3">
              <w:t>funding,</w:t>
            </w:r>
            <w:r>
              <w:rPr>
                <w:spacing w:val="-9"/>
              </w:rPr>
              <w:t xml:space="preserve"> </w:t>
            </w:r>
            <w:r>
              <w:t xml:space="preserve">or must they partner with a </w:t>
            </w:r>
            <w:r w:rsidR="7912AE4E">
              <w:t>city</w:t>
            </w:r>
            <w:r>
              <w:t>?</w:t>
            </w:r>
          </w:p>
        </w:tc>
        <w:tc>
          <w:tcPr>
            <w:tcW w:w="6064" w:type="dxa"/>
            <w:shd w:val="clear" w:color="auto" w:fill="D9D9D9" w:themeFill="background1" w:themeFillShade="D9"/>
          </w:tcPr>
          <w:p w14:paraId="524A64D3" w14:textId="77777777" w:rsidR="0020735F" w:rsidRDefault="00041257">
            <w:pPr>
              <w:pStyle w:val="TableParagraph"/>
              <w:spacing w:before="122"/>
            </w:pPr>
            <w:r>
              <w:t>Organizations</w:t>
            </w:r>
            <w:r>
              <w:rPr>
                <w:spacing w:val="-10"/>
              </w:rPr>
              <w:t xml:space="preserve"> </w:t>
            </w:r>
            <w:r>
              <w:t>eligible</w:t>
            </w:r>
            <w:r>
              <w:rPr>
                <w:spacing w:val="-10"/>
              </w:rPr>
              <w:t xml:space="preserve"> </w:t>
            </w:r>
            <w:r>
              <w:t>for</w:t>
            </w:r>
            <w:r>
              <w:rPr>
                <w:spacing w:val="-11"/>
              </w:rPr>
              <w:t xml:space="preserve"> </w:t>
            </w:r>
            <w:r>
              <w:t>General</w:t>
            </w:r>
            <w:r>
              <w:rPr>
                <w:spacing w:val="-10"/>
              </w:rPr>
              <w:t xml:space="preserve"> </w:t>
            </w:r>
            <w:r>
              <w:t>Traffic</w:t>
            </w:r>
            <w:r>
              <w:rPr>
                <w:spacing w:val="-9"/>
              </w:rPr>
              <w:t xml:space="preserve"> </w:t>
            </w:r>
            <w:r>
              <w:t>Safety</w:t>
            </w:r>
            <w:r>
              <w:rPr>
                <w:spacing w:val="-12"/>
              </w:rPr>
              <w:t xml:space="preserve"> </w:t>
            </w:r>
            <w:r>
              <w:t>Grants</w:t>
            </w:r>
            <w:r>
              <w:rPr>
                <w:spacing w:val="-10"/>
              </w:rPr>
              <w:t xml:space="preserve"> </w:t>
            </w:r>
            <w:r>
              <w:t>include state and local governments, educational institutions, and nonprofit organizations.</w:t>
            </w:r>
          </w:p>
          <w:p w14:paraId="0B0ACF6B" w14:textId="77777777" w:rsidR="0020735F" w:rsidRDefault="00041257">
            <w:pPr>
              <w:pStyle w:val="TableParagraph"/>
              <w:spacing w:before="118"/>
              <w:ind w:right="449"/>
            </w:pPr>
            <w:r>
              <w:t>If</w:t>
            </w:r>
            <w:r>
              <w:rPr>
                <w:spacing w:val="-7"/>
              </w:rPr>
              <w:t xml:space="preserve"> </w:t>
            </w:r>
            <w:r>
              <w:t>an</w:t>
            </w:r>
            <w:r>
              <w:rPr>
                <w:spacing w:val="-8"/>
              </w:rPr>
              <w:t xml:space="preserve"> </w:t>
            </w:r>
            <w:r>
              <w:t>organization</w:t>
            </w:r>
            <w:r>
              <w:rPr>
                <w:spacing w:val="-7"/>
              </w:rPr>
              <w:t xml:space="preserve"> </w:t>
            </w:r>
            <w:r>
              <w:t>does</w:t>
            </w:r>
            <w:r>
              <w:rPr>
                <w:spacing w:val="-7"/>
              </w:rPr>
              <w:t xml:space="preserve"> </w:t>
            </w:r>
            <w:r>
              <w:t>not</w:t>
            </w:r>
            <w:r>
              <w:rPr>
                <w:spacing w:val="-11"/>
              </w:rPr>
              <w:t xml:space="preserve"> </w:t>
            </w:r>
            <w:r>
              <w:t>meet</w:t>
            </w:r>
            <w:r>
              <w:rPr>
                <w:spacing w:val="-9"/>
              </w:rPr>
              <w:t xml:space="preserve"> </w:t>
            </w:r>
            <w:r>
              <w:t>the</w:t>
            </w:r>
            <w:r>
              <w:rPr>
                <w:spacing w:val="-10"/>
              </w:rPr>
              <w:t xml:space="preserve"> </w:t>
            </w:r>
            <w:r>
              <w:t>criteria</w:t>
            </w:r>
            <w:r>
              <w:rPr>
                <w:spacing w:val="-7"/>
              </w:rPr>
              <w:t xml:space="preserve"> </w:t>
            </w:r>
            <w:r>
              <w:t>to</w:t>
            </w:r>
            <w:r>
              <w:rPr>
                <w:spacing w:val="-10"/>
              </w:rPr>
              <w:t xml:space="preserve"> </w:t>
            </w:r>
            <w:r>
              <w:t>apply,</w:t>
            </w:r>
            <w:r>
              <w:rPr>
                <w:spacing w:val="-10"/>
              </w:rPr>
              <w:t xml:space="preserve"> </w:t>
            </w:r>
            <w:r>
              <w:t>they could possibly be approved as a subcontractor under an eligible organization.</w:t>
            </w:r>
          </w:p>
        </w:tc>
      </w:tr>
      <w:tr w:rsidR="0020735F" w14:paraId="3579B35A" w14:textId="77777777" w:rsidTr="74F0CFC2">
        <w:trPr>
          <w:trHeight w:val="3095"/>
        </w:trPr>
        <w:tc>
          <w:tcPr>
            <w:tcW w:w="542" w:type="dxa"/>
            <w:shd w:val="clear" w:color="auto" w:fill="F0F0F0"/>
          </w:tcPr>
          <w:p w14:paraId="4F04438A" w14:textId="77777777" w:rsidR="0020735F" w:rsidRDefault="00041257">
            <w:pPr>
              <w:pStyle w:val="TableParagraph"/>
              <w:ind w:left="119"/>
            </w:pPr>
            <w:r>
              <w:rPr>
                <w:spacing w:val="-5"/>
              </w:rPr>
              <w:t>10)</w:t>
            </w:r>
          </w:p>
        </w:tc>
        <w:tc>
          <w:tcPr>
            <w:tcW w:w="4513" w:type="dxa"/>
          </w:tcPr>
          <w:p w14:paraId="719FE1F7" w14:textId="77777777" w:rsidR="0020735F" w:rsidRDefault="00041257">
            <w:pPr>
              <w:pStyle w:val="TableParagraph"/>
              <w:ind w:left="111" w:right="307"/>
            </w:pPr>
            <w:r>
              <w:t>Can two organizations or multiple organizations</w:t>
            </w:r>
            <w:r>
              <w:rPr>
                <w:spacing w:val="-8"/>
              </w:rPr>
              <w:t xml:space="preserve"> </w:t>
            </w:r>
            <w:r>
              <w:t>submit</w:t>
            </w:r>
            <w:r>
              <w:rPr>
                <w:spacing w:val="-9"/>
              </w:rPr>
              <w:t xml:space="preserve"> </w:t>
            </w:r>
            <w:r>
              <w:t>a</w:t>
            </w:r>
            <w:r>
              <w:rPr>
                <w:spacing w:val="-8"/>
              </w:rPr>
              <w:t xml:space="preserve"> </w:t>
            </w:r>
            <w:r>
              <w:t>proposal</w:t>
            </w:r>
            <w:r>
              <w:rPr>
                <w:spacing w:val="-8"/>
              </w:rPr>
              <w:t xml:space="preserve"> </w:t>
            </w:r>
            <w:r>
              <w:t>together</w:t>
            </w:r>
            <w:r>
              <w:rPr>
                <w:spacing w:val="-9"/>
              </w:rPr>
              <w:t xml:space="preserve"> </w:t>
            </w:r>
            <w:r>
              <w:t>as a collaborative application?</w:t>
            </w:r>
          </w:p>
          <w:p w14:paraId="1DACC2F5" w14:textId="77777777" w:rsidR="0020735F" w:rsidRDefault="00041257">
            <w:pPr>
              <w:pStyle w:val="TableParagraph"/>
              <w:spacing w:before="121"/>
              <w:ind w:left="111"/>
            </w:pPr>
            <w:r>
              <w:t>Would</w:t>
            </w:r>
            <w:r>
              <w:rPr>
                <w:spacing w:val="-5"/>
              </w:rPr>
              <w:t xml:space="preserve"> </w:t>
            </w:r>
            <w:r>
              <w:t>TxDOT</w:t>
            </w:r>
            <w:r>
              <w:rPr>
                <w:spacing w:val="-4"/>
              </w:rPr>
              <w:t xml:space="preserve"> </w:t>
            </w:r>
            <w:r>
              <w:t>sign</w:t>
            </w:r>
            <w:r>
              <w:rPr>
                <w:spacing w:val="1"/>
              </w:rPr>
              <w:t xml:space="preserve"> </w:t>
            </w:r>
            <w:r>
              <w:t xml:space="preserve">two separate </w:t>
            </w:r>
            <w:r>
              <w:rPr>
                <w:spacing w:val="-2"/>
              </w:rPr>
              <w:t>grants?</w:t>
            </w:r>
          </w:p>
        </w:tc>
        <w:tc>
          <w:tcPr>
            <w:tcW w:w="6064" w:type="dxa"/>
          </w:tcPr>
          <w:p w14:paraId="07BFFF28" w14:textId="0D5AFDC3" w:rsidR="0020735F" w:rsidRDefault="00041257">
            <w:pPr>
              <w:pStyle w:val="TableParagraph"/>
            </w:pPr>
            <w:r>
              <w:t>No,</w:t>
            </w:r>
            <w:r>
              <w:rPr>
                <w:spacing w:val="-8"/>
              </w:rPr>
              <w:t xml:space="preserve"> </w:t>
            </w:r>
            <w:r>
              <w:t>proposals</w:t>
            </w:r>
            <w:r>
              <w:rPr>
                <w:spacing w:val="-8"/>
              </w:rPr>
              <w:t xml:space="preserve"> </w:t>
            </w:r>
            <w:r>
              <w:t>in</w:t>
            </w:r>
            <w:r>
              <w:rPr>
                <w:spacing w:val="-9"/>
              </w:rPr>
              <w:t xml:space="preserve"> </w:t>
            </w:r>
            <w:r>
              <w:t>eGrants</w:t>
            </w:r>
            <w:r>
              <w:rPr>
                <w:spacing w:val="-10"/>
              </w:rPr>
              <w:t xml:space="preserve"> </w:t>
            </w:r>
            <w:r w:rsidR="00AF53BB">
              <w:rPr>
                <w:spacing w:val="-10"/>
              </w:rPr>
              <w:t xml:space="preserve">must be </w:t>
            </w:r>
            <w:r>
              <w:t>submitted</w:t>
            </w:r>
            <w:r>
              <w:rPr>
                <w:spacing w:val="-10"/>
              </w:rPr>
              <w:t xml:space="preserve"> </w:t>
            </w:r>
            <w:r w:rsidR="00AF53BB">
              <w:t>by only one</w:t>
            </w:r>
            <w:r>
              <w:rPr>
                <w:spacing w:val="-8"/>
              </w:rPr>
              <w:t xml:space="preserve"> </w:t>
            </w:r>
            <w:r>
              <w:t xml:space="preserve">organization. </w:t>
            </w:r>
            <w:r w:rsidR="00AF53BB">
              <w:t>An Organization</w:t>
            </w:r>
            <w:r>
              <w:t xml:space="preserve"> </w:t>
            </w:r>
            <w:r w:rsidR="00AF53BB">
              <w:t>may not</w:t>
            </w:r>
            <w:r>
              <w:t xml:space="preserve"> submit one proposal under two </w:t>
            </w:r>
            <w:r w:rsidR="00AF53BB">
              <w:t xml:space="preserve">or more </w:t>
            </w:r>
            <w:r>
              <w:rPr>
                <w:spacing w:val="-2"/>
              </w:rPr>
              <w:t>organizations.</w:t>
            </w:r>
          </w:p>
          <w:p w14:paraId="6BAC6650" w14:textId="55803A2B" w:rsidR="0020735F" w:rsidRDefault="00041257">
            <w:pPr>
              <w:pStyle w:val="TableParagraph"/>
              <w:spacing w:before="121"/>
              <w:ind w:right="325"/>
              <w:jc w:val="both"/>
            </w:pPr>
            <w:r>
              <w:t>No.</w:t>
            </w:r>
            <w:r>
              <w:rPr>
                <w:spacing w:val="-9"/>
              </w:rPr>
              <w:t xml:space="preserve"> </w:t>
            </w:r>
            <w:r>
              <w:t>An</w:t>
            </w:r>
            <w:r>
              <w:rPr>
                <w:spacing w:val="-12"/>
              </w:rPr>
              <w:t xml:space="preserve"> </w:t>
            </w:r>
            <w:r>
              <w:t>organization</w:t>
            </w:r>
            <w:r>
              <w:rPr>
                <w:spacing w:val="-10"/>
              </w:rPr>
              <w:t xml:space="preserve"> </w:t>
            </w:r>
            <w:r>
              <w:t>may</w:t>
            </w:r>
            <w:r>
              <w:rPr>
                <w:spacing w:val="-10"/>
              </w:rPr>
              <w:t xml:space="preserve"> </w:t>
            </w:r>
            <w:r>
              <w:t>have</w:t>
            </w:r>
            <w:r>
              <w:rPr>
                <w:spacing w:val="-10"/>
              </w:rPr>
              <w:t xml:space="preserve"> </w:t>
            </w:r>
            <w:r>
              <w:t>sub-</w:t>
            </w:r>
            <w:r w:rsidR="234EA06A">
              <w:t>contractors</w:t>
            </w:r>
            <w:r>
              <w:rPr>
                <w:spacing w:val="-14"/>
              </w:rPr>
              <w:t xml:space="preserve"> </w:t>
            </w:r>
            <w:r>
              <w:t>or</w:t>
            </w:r>
            <w:r>
              <w:rPr>
                <w:spacing w:val="-10"/>
              </w:rPr>
              <w:t xml:space="preserve"> </w:t>
            </w:r>
            <w:r>
              <w:t>subcontracts under their proposal,</w:t>
            </w:r>
            <w:r>
              <w:rPr>
                <w:spacing w:val="-2"/>
              </w:rPr>
              <w:t xml:space="preserve"> </w:t>
            </w:r>
            <w:r>
              <w:t>but</w:t>
            </w:r>
            <w:r>
              <w:rPr>
                <w:spacing w:val="-2"/>
              </w:rPr>
              <w:t xml:space="preserve"> </w:t>
            </w:r>
            <w:r>
              <w:t>TxDOT will only sign</w:t>
            </w:r>
            <w:r>
              <w:rPr>
                <w:spacing w:val="-2"/>
              </w:rPr>
              <w:t xml:space="preserve"> </w:t>
            </w:r>
            <w:r>
              <w:t>the</w:t>
            </w:r>
            <w:r>
              <w:rPr>
                <w:spacing w:val="-1"/>
              </w:rPr>
              <w:t xml:space="preserve"> </w:t>
            </w:r>
            <w:r>
              <w:t>main grant with the proposing organization.</w:t>
            </w:r>
          </w:p>
          <w:p w14:paraId="4FDE0186" w14:textId="333FCDDC" w:rsidR="0020735F" w:rsidRDefault="00AF53BB">
            <w:pPr>
              <w:pStyle w:val="TableParagraph"/>
              <w:spacing w:before="120"/>
              <w:ind w:right="156"/>
            </w:pPr>
            <w:r>
              <w:t>I</w:t>
            </w:r>
            <w:r w:rsidRPr="00AF53BB">
              <w:t xml:space="preserve">f multiple organizations want to collaborate on a single project, </w:t>
            </w:r>
            <w:r>
              <w:t>o</w:t>
            </w:r>
            <w:r w:rsidR="00041257">
              <w:t>ne</w:t>
            </w:r>
            <w:r w:rsidR="00041257">
              <w:rPr>
                <w:spacing w:val="-10"/>
              </w:rPr>
              <w:t xml:space="preserve"> </w:t>
            </w:r>
            <w:r w:rsidR="00041257">
              <w:t>organization</w:t>
            </w:r>
            <w:r w:rsidR="00041257">
              <w:rPr>
                <w:spacing w:val="-9"/>
              </w:rPr>
              <w:t xml:space="preserve"> </w:t>
            </w:r>
            <w:r>
              <w:rPr>
                <w:spacing w:val="-9"/>
              </w:rPr>
              <w:t xml:space="preserve">must </w:t>
            </w:r>
            <w:r w:rsidR="00041257">
              <w:t>become</w:t>
            </w:r>
            <w:r w:rsidR="00041257">
              <w:rPr>
                <w:spacing w:val="-9"/>
              </w:rPr>
              <w:t xml:space="preserve"> </w:t>
            </w:r>
            <w:r w:rsidR="00041257">
              <w:t>the</w:t>
            </w:r>
            <w:r w:rsidR="00041257">
              <w:rPr>
                <w:spacing w:val="-12"/>
              </w:rPr>
              <w:t xml:space="preserve"> </w:t>
            </w:r>
            <w:r w:rsidR="78375BF1">
              <w:t>subgrantee,</w:t>
            </w:r>
            <w:r w:rsidR="00041257">
              <w:rPr>
                <w:spacing w:val="-9"/>
              </w:rPr>
              <w:t xml:space="preserve"> </w:t>
            </w:r>
            <w:r w:rsidR="00041257">
              <w:t xml:space="preserve">and </w:t>
            </w:r>
            <w:r>
              <w:t>then the</w:t>
            </w:r>
            <w:r w:rsidR="00041257">
              <w:t xml:space="preserve"> subgrantee can subcontract work to the other </w:t>
            </w:r>
            <w:r w:rsidR="00041257">
              <w:rPr>
                <w:spacing w:val="-2"/>
              </w:rPr>
              <w:t>organization.</w:t>
            </w:r>
          </w:p>
          <w:p w14:paraId="12ED5244" w14:textId="21056A9E" w:rsidR="0020735F" w:rsidRDefault="00041257" w:rsidP="00AF53BB">
            <w:pPr>
              <w:pStyle w:val="TableParagraph"/>
              <w:spacing w:before="120" w:after="120"/>
            </w:pPr>
            <w:r>
              <w:t>TxDOT</w:t>
            </w:r>
            <w:r>
              <w:rPr>
                <w:spacing w:val="-6"/>
              </w:rPr>
              <w:t xml:space="preserve"> </w:t>
            </w:r>
            <w:r w:rsidR="00AF53BB">
              <w:rPr>
                <w:spacing w:val="-6"/>
              </w:rPr>
              <w:t>must approve all subcontracts</w:t>
            </w:r>
            <w:r>
              <w:rPr>
                <w:spacing w:val="-2"/>
              </w:rPr>
              <w:t>.</w:t>
            </w:r>
          </w:p>
        </w:tc>
      </w:tr>
      <w:tr w:rsidR="0020735F" w14:paraId="02895F39" w14:textId="77777777" w:rsidTr="74F0CFC2">
        <w:trPr>
          <w:trHeight w:val="5091"/>
        </w:trPr>
        <w:tc>
          <w:tcPr>
            <w:tcW w:w="542" w:type="dxa"/>
            <w:shd w:val="clear" w:color="auto" w:fill="F0F0F0"/>
          </w:tcPr>
          <w:p w14:paraId="18E24376" w14:textId="77777777" w:rsidR="0020735F" w:rsidRDefault="00041257">
            <w:pPr>
              <w:pStyle w:val="TableParagraph"/>
              <w:spacing w:before="120"/>
              <w:ind w:left="119"/>
            </w:pPr>
            <w:r>
              <w:rPr>
                <w:spacing w:val="-5"/>
              </w:rPr>
              <w:t>11)</w:t>
            </w:r>
          </w:p>
        </w:tc>
        <w:tc>
          <w:tcPr>
            <w:tcW w:w="4513" w:type="dxa"/>
            <w:shd w:val="clear" w:color="auto" w:fill="D9D9D9" w:themeFill="background1" w:themeFillShade="D9"/>
          </w:tcPr>
          <w:p w14:paraId="3B42CF73" w14:textId="623AD898" w:rsidR="0020735F" w:rsidRDefault="00041257">
            <w:pPr>
              <w:pStyle w:val="TableParagraph"/>
              <w:spacing w:before="120"/>
              <w:ind w:left="111" w:right="173"/>
            </w:pPr>
            <w:r>
              <w:t xml:space="preserve">Regarding </w:t>
            </w:r>
            <w:r w:rsidR="66B5F5BE">
              <w:t>Contractual</w:t>
            </w:r>
            <w:r>
              <w:t xml:space="preserve"> Services, when do we request permission to subcontract, Prior to</w:t>
            </w:r>
            <w:r>
              <w:rPr>
                <w:spacing w:val="-5"/>
              </w:rPr>
              <w:t xml:space="preserve"> </w:t>
            </w:r>
            <w:r>
              <w:t>submitting</w:t>
            </w:r>
            <w:r>
              <w:rPr>
                <w:spacing w:val="-5"/>
              </w:rPr>
              <w:t xml:space="preserve"> </w:t>
            </w:r>
            <w:r>
              <w:t>the</w:t>
            </w:r>
            <w:r>
              <w:rPr>
                <w:spacing w:val="-7"/>
              </w:rPr>
              <w:t xml:space="preserve"> </w:t>
            </w:r>
            <w:r>
              <w:t>application</w:t>
            </w:r>
            <w:r>
              <w:rPr>
                <w:spacing w:val="-6"/>
              </w:rPr>
              <w:t xml:space="preserve"> </w:t>
            </w:r>
            <w:r>
              <w:t>or</w:t>
            </w:r>
            <w:r>
              <w:rPr>
                <w:spacing w:val="-5"/>
              </w:rPr>
              <w:t xml:space="preserve"> </w:t>
            </w:r>
            <w:r>
              <w:t>if</w:t>
            </w:r>
            <w:r>
              <w:rPr>
                <w:spacing w:val="-5"/>
              </w:rPr>
              <w:t xml:space="preserve"> </w:t>
            </w:r>
            <w:r>
              <w:t>or</w:t>
            </w:r>
            <w:r>
              <w:rPr>
                <w:spacing w:val="-7"/>
              </w:rPr>
              <w:t xml:space="preserve"> </w:t>
            </w:r>
            <w:r>
              <w:t>when</w:t>
            </w:r>
            <w:r>
              <w:rPr>
                <w:spacing w:val="-5"/>
              </w:rPr>
              <w:t xml:space="preserve"> </w:t>
            </w:r>
            <w:r>
              <w:t>the grant awarded?</w:t>
            </w:r>
          </w:p>
          <w:p w14:paraId="0D1D307E" w14:textId="77777777" w:rsidR="0020735F" w:rsidRDefault="00041257">
            <w:pPr>
              <w:pStyle w:val="TableParagraph"/>
              <w:spacing w:before="121"/>
              <w:ind w:left="111" w:right="199"/>
            </w:pPr>
            <w:r>
              <w:t>Do</w:t>
            </w:r>
            <w:r>
              <w:rPr>
                <w:spacing w:val="-6"/>
              </w:rPr>
              <w:t xml:space="preserve"> </w:t>
            </w:r>
            <w:r>
              <w:t>we</w:t>
            </w:r>
            <w:r>
              <w:rPr>
                <w:spacing w:val="-7"/>
              </w:rPr>
              <w:t xml:space="preserve"> </w:t>
            </w:r>
            <w:r>
              <w:t>include</w:t>
            </w:r>
            <w:r>
              <w:rPr>
                <w:spacing w:val="-6"/>
              </w:rPr>
              <w:t xml:space="preserve"> </w:t>
            </w:r>
            <w:r>
              <w:t>a</w:t>
            </w:r>
            <w:r>
              <w:rPr>
                <w:spacing w:val="-6"/>
              </w:rPr>
              <w:t xml:space="preserve"> </w:t>
            </w:r>
            <w:r>
              <w:t>copy</w:t>
            </w:r>
            <w:r>
              <w:rPr>
                <w:spacing w:val="-10"/>
              </w:rPr>
              <w:t xml:space="preserve"> </w:t>
            </w:r>
            <w:r>
              <w:t>of</w:t>
            </w:r>
            <w:r>
              <w:rPr>
                <w:spacing w:val="-4"/>
              </w:rPr>
              <w:t xml:space="preserve"> </w:t>
            </w:r>
            <w:r>
              <w:t>the</w:t>
            </w:r>
            <w:r>
              <w:rPr>
                <w:spacing w:val="-6"/>
              </w:rPr>
              <w:t xml:space="preserve"> </w:t>
            </w:r>
            <w:r>
              <w:t xml:space="preserve">proposed contractual agreement as part of an attachment during the </w:t>
            </w:r>
            <w:bookmarkStart w:id="4" w:name="_Int_HSqwBUNL"/>
            <w:r>
              <w:t>application</w:t>
            </w:r>
            <w:bookmarkEnd w:id="4"/>
            <w:r>
              <w:t xml:space="preserve"> </w:t>
            </w:r>
            <w:r>
              <w:rPr>
                <w:spacing w:val="-2"/>
              </w:rPr>
              <w:t>submission?</w:t>
            </w:r>
          </w:p>
          <w:p w14:paraId="33DA10B7" w14:textId="77777777" w:rsidR="0020735F" w:rsidRDefault="00041257">
            <w:pPr>
              <w:pStyle w:val="TableParagraph"/>
              <w:spacing w:before="118"/>
              <w:ind w:left="111" w:right="698"/>
              <w:jc w:val="both"/>
            </w:pPr>
            <w:r>
              <w:t>Does this get</w:t>
            </w:r>
            <w:r>
              <w:rPr>
                <w:spacing w:val="-4"/>
              </w:rPr>
              <w:t xml:space="preserve"> </w:t>
            </w:r>
            <w:r>
              <w:t xml:space="preserve">entered in Category (600) Contractual Services or Category (100) </w:t>
            </w:r>
            <w:r>
              <w:rPr>
                <w:spacing w:val="-2"/>
              </w:rPr>
              <w:t>Salaries?</w:t>
            </w:r>
          </w:p>
          <w:p w14:paraId="054D879B" w14:textId="095332A1" w:rsidR="74F0CFC2" w:rsidRDefault="74F0CFC2" w:rsidP="74F0CFC2">
            <w:pPr>
              <w:pStyle w:val="TableParagraph"/>
              <w:spacing w:before="120"/>
              <w:ind w:left="111" w:right="196"/>
            </w:pPr>
          </w:p>
          <w:p w14:paraId="4FC00622" w14:textId="77777777" w:rsidR="0020735F" w:rsidRDefault="00041257" w:rsidP="003A24F7">
            <w:pPr>
              <w:pStyle w:val="TableParagraph"/>
              <w:spacing w:before="120" w:after="120"/>
              <w:ind w:left="111" w:right="196"/>
            </w:pPr>
            <w:r>
              <w:t>The</w:t>
            </w:r>
            <w:r>
              <w:rPr>
                <w:spacing w:val="-3"/>
              </w:rPr>
              <w:t xml:space="preserve"> </w:t>
            </w:r>
            <w:r>
              <w:t>subcontract</w:t>
            </w:r>
            <w:r>
              <w:rPr>
                <w:spacing w:val="-1"/>
              </w:rPr>
              <w:t xml:space="preserve"> </w:t>
            </w:r>
            <w:r>
              <w:t>will</w:t>
            </w:r>
            <w:r>
              <w:rPr>
                <w:spacing w:val="-2"/>
              </w:rPr>
              <w:t xml:space="preserve"> </w:t>
            </w:r>
            <w:r>
              <w:t>be</w:t>
            </w:r>
            <w:r>
              <w:rPr>
                <w:spacing w:val="-1"/>
              </w:rPr>
              <w:t xml:space="preserve"> </w:t>
            </w:r>
            <w:r>
              <w:t>in</w:t>
            </w:r>
            <w:r>
              <w:rPr>
                <w:spacing w:val="-3"/>
              </w:rPr>
              <w:t xml:space="preserve"> </w:t>
            </w:r>
            <w:r>
              <w:t>excess</w:t>
            </w:r>
            <w:r>
              <w:rPr>
                <w:spacing w:val="-1"/>
              </w:rPr>
              <w:t xml:space="preserve"> </w:t>
            </w:r>
            <w:r>
              <w:t>of</w:t>
            </w:r>
            <w:r>
              <w:rPr>
                <w:spacing w:val="-1"/>
              </w:rPr>
              <w:t xml:space="preserve"> </w:t>
            </w:r>
            <w:r>
              <w:t>$25,000 and I know that requires written approval from</w:t>
            </w:r>
            <w:r>
              <w:rPr>
                <w:spacing w:val="-7"/>
              </w:rPr>
              <w:t xml:space="preserve"> </w:t>
            </w:r>
            <w:r>
              <w:t>TXDOT</w:t>
            </w:r>
            <w:r>
              <w:rPr>
                <w:spacing w:val="-5"/>
              </w:rPr>
              <w:t xml:space="preserve"> </w:t>
            </w:r>
            <w:r>
              <w:t>before</w:t>
            </w:r>
            <w:r>
              <w:rPr>
                <w:spacing w:val="-5"/>
              </w:rPr>
              <w:t xml:space="preserve"> </w:t>
            </w:r>
            <w:r>
              <w:t>it</w:t>
            </w:r>
            <w:r>
              <w:rPr>
                <w:spacing w:val="-6"/>
              </w:rPr>
              <w:t xml:space="preserve"> </w:t>
            </w:r>
            <w:r>
              <w:t>can</w:t>
            </w:r>
            <w:r>
              <w:rPr>
                <w:spacing w:val="-7"/>
              </w:rPr>
              <w:t xml:space="preserve"> </w:t>
            </w:r>
            <w:r>
              <w:t>be</w:t>
            </w:r>
            <w:r>
              <w:rPr>
                <w:spacing w:val="-5"/>
              </w:rPr>
              <w:t xml:space="preserve"> </w:t>
            </w:r>
            <w:r>
              <w:t>executed.</w:t>
            </w:r>
            <w:r>
              <w:rPr>
                <w:spacing w:val="-5"/>
              </w:rPr>
              <w:t xml:space="preserve"> </w:t>
            </w:r>
            <w:r>
              <w:t>Is</w:t>
            </w:r>
            <w:r>
              <w:rPr>
                <w:spacing w:val="-5"/>
              </w:rPr>
              <w:t xml:space="preserve"> </w:t>
            </w:r>
            <w:r>
              <w:t xml:space="preserve">that approval needed for the application itself, or just something that would be needed once we find out if our grant application is </w:t>
            </w:r>
            <w:r>
              <w:rPr>
                <w:spacing w:val="-2"/>
              </w:rPr>
              <w:t>awarded?</w:t>
            </w:r>
          </w:p>
        </w:tc>
        <w:tc>
          <w:tcPr>
            <w:tcW w:w="6064" w:type="dxa"/>
            <w:shd w:val="clear" w:color="auto" w:fill="D9D9D9" w:themeFill="background1" w:themeFillShade="D9"/>
          </w:tcPr>
          <w:p w14:paraId="1ED294C3" w14:textId="281BF37A" w:rsidR="0020735F" w:rsidRPr="003A24F7" w:rsidRDefault="007D1339" w:rsidP="007D1339">
            <w:pPr>
              <w:pStyle w:val="TableParagraph"/>
              <w:spacing w:before="120"/>
              <w:ind w:right="545"/>
              <w:jc w:val="both"/>
            </w:pPr>
            <w:r w:rsidRPr="003A24F7">
              <w:t>Yes</w:t>
            </w:r>
            <w:r w:rsidR="00041257" w:rsidRPr="003A24F7">
              <w:t>,</w:t>
            </w:r>
            <w:r w:rsidR="00041257" w:rsidRPr="003A24F7">
              <w:rPr>
                <w:spacing w:val="-3"/>
              </w:rPr>
              <w:t xml:space="preserve"> </w:t>
            </w:r>
            <w:r w:rsidRPr="003A24F7">
              <w:rPr>
                <w:spacing w:val="-3"/>
              </w:rPr>
              <w:t xml:space="preserve">a draft of </w:t>
            </w:r>
            <w:r w:rsidR="00041257" w:rsidRPr="003A24F7">
              <w:t>the</w:t>
            </w:r>
            <w:r w:rsidR="00041257" w:rsidRPr="003A24F7">
              <w:rPr>
                <w:spacing w:val="-3"/>
              </w:rPr>
              <w:t xml:space="preserve"> </w:t>
            </w:r>
            <w:r w:rsidR="00041257" w:rsidRPr="003A24F7">
              <w:t>subcontract</w:t>
            </w:r>
            <w:r w:rsidR="00041257" w:rsidRPr="003A24F7">
              <w:rPr>
                <w:spacing w:val="-3"/>
              </w:rPr>
              <w:t xml:space="preserve"> </w:t>
            </w:r>
            <w:r w:rsidR="00AF53BB">
              <w:rPr>
                <w:spacing w:val="-3"/>
              </w:rPr>
              <w:t>must</w:t>
            </w:r>
            <w:r w:rsidR="00041257" w:rsidRPr="003A24F7">
              <w:rPr>
                <w:spacing w:val="-3"/>
              </w:rPr>
              <w:t xml:space="preserve"> </w:t>
            </w:r>
            <w:r w:rsidR="00041257" w:rsidRPr="003A24F7">
              <w:t>be</w:t>
            </w:r>
            <w:r w:rsidR="00041257" w:rsidRPr="003A24F7">
              <w:rPr>
                <w:spacing w:val="-6"/>
              </w:rPr>
              <w:t xml:space="preserve"> </w:t>
            </w:r>
            <w:r w:rsidR="00041257" w:rsidRPr="003A24F7">
              <w:t>provided</w:t>
            </w:r>
            <w:r w:rsidR="00041257" w:rsidRPr="003A24F7">
              <w:rPr>
                <w:spacing w:val="-3"/>
              </w:rPr>
              <w:t xml:space="preserve"> </w:t>
            </w:r>
            <w:r w:rsidR="00041257" w:rsidRPr="003A24F7">
              <w:t>with</w:t>
            </w:r>
            <w:r w:rsidR="00041257" w:rsidRPr="003A24F7">
              <w:rPr>
                <w:spacing w:val="-3"/>
              </w:rPr>
              <w:t xml:space="preserve"> </w:t>
            </w:r>
            <w:r w:rsidR="00041257" w:rsidRPr="003A24F7">
              <w:t xml:space="preserve">the </w:t>
            </w:r>
            <w:r w:rsidR="00041257" w:rsidRPr="003A24F7">
              <w:rPr>
                <w:spacing w:val="-2"/>
              </w:rPr>
              <w:t>proposal.</w:t>
            </w:r>
          </w:p>
          <w:p w14:paraId="0FA1D2A3" w14:textId="77777777" w:rsidR="0020735F" w:rsidRDefault="0020735F">
            <w:pPr>
              <w:pStyle w:val="TableParagraph"/>
              <w:spacing w:before="98"/>
              <w:ind w:left="0"/>
              <w:rPr>
                <w:rFonts w:ascii="Times New Roman"/>
              </w:rPr>
            </w:pPr>
          </w:p>
          <w:p w14:paraId="152D6BB0" w14:textId="1B14489E" w:rsidR="74F0CFC2" w:rsidRDefault="74F0CFC2" w:rsidP="74F0CFC2">
            <w:pPr>
              <w:pStyle w:val="TableParagraph"/>
              <w:spacing w:before="0"/>
              <w:ind w:right="650"/>
              <w:jc w:val="both"/>
            </w:pPr>
          </w:p>
          <w:p w14:paraId="4E1A69DE" w14:textId="77777777" w:rsidR="0020735F" w:rsidRDefault="00041257">
            <w:pPr>
              <w:pStyle w:val="TableParagraph"/>
              <w:spacing w:before="0"/>
              <w:ind w:right="650"/>
              <w:jc w:val="both"/>
            </w:pPr>
            <w:r>
              <w:t>All</w:t>
            </w:r>
            <w:r>
              <w:rPr>
                <w:spacing w:val="-7"/>
              </w:rPr>
              <w:t xml:space="preserve"> </w:t>
            </w:r>
            <w:r>
              <w:t>subcontract</w:t>
            </w:r>
            <w:r>
              <w:rPr>
                <w:spacing w:val="-4"/>
              </w:rPr>
              <w:t xml:space="preserve"> </w:t>
            </w:r>
            <w:r>
              <w:t>budgets</w:t>
            </w:r>
            <w:r>
              <w:rPr>
                <w:spacing w:val="-3"/>
              </w:rPr>
              <w:t xml:space="preserve"> </w:t>
            </w:r>
            <w:r>
              <w:t>must</w:t>
            </w:r>
            <w:r>
              <w:rPr>
                <w:spacing w:val="-6"/>
              </w:rPr>
              <w:t xml:space="preserve"> </w:t>
            </w:r>
            <w:r>
              <w:t>be</w:t>
            </w:r>
            <w:r>
              <w:rPr>
                <w:spacing w:val="-4"/>
              </w:rPr>
              <w:t xml:space="preserve"> </w:t>
            </w:r>
            <w:r>
              <w:t>included</w:t>
            </w:r>
            <w:r>
              <w:rPr>
                <w:spacing w:val="-1"/>
              </w:rPr>
              <w:t xml:space="preserve"> </w:t>
            </w:r>
            <w:r>
              <w:t>in</w:t>
            </w:r>
            <w:r>
              <w:rPr>
                <w:spacing w:val="-4"/>
              </w:rPr>
              <w:t xml:space="preserve"> </w:t>
            </w:r>
            <w:r>
              <w:t>the</w:t>
            </w:r>
            <w:r>
              <w:rPr>
                <w:spacing w:val="-4"/>
              </w:rPr>
              <w:t xml:space="preserve"> </w:t>
            </w:r>
            <w:r>
              <w:t>proposal budget, under Contractual Services in Category (600).</w:t>
            </w:r>
          </w:p>
          <w:p w14:paraId="665C3B65" w14:textId="77777777" w:rsidR="0020735F" w:rsidRDefault="0020735F">
            <w:pPr>
              <w:pStyle w:val="TableParagraph"/>
              <w:spacing w:before="117"/>
              <w:ind w:left="0"/>
              <w:rPr>
                <w:rFonts w:ascii="Times New Roman"/>
              </w:rPr>
            </w:pPr>
          </w:p>
          <w:p w14:paraId="3BE14097" w14:textId="41403B21" w:rsidR="74F0CFC2" w:rsidRDefault="74F0CFC2" w:rsidP="74F0CFC2">
            <w:pPr>
              <w:pStyle w:val="TableParagraph"/>
              <w:spacing w:before="0"/>
              <w:ind w:right="593"/>
              <w:jc w:val="both"/>
            </w:pPr>
          </w:p>
          <w:p w14:paraId="7B5F720C" w14:textId="06943C34" w:rsidR="0020735F" w:rsidRDefault="0AE78547">
            <w:pPr>
              <w:pStyle w:val="TableParagraph"/>
              <w:spacing w:before="0"/>
              <w:ind w:right="593"/>
              <w:jc w:val="both"/>
            </w:pPr>
            <w:r>
              <w:t>T</w:t>
            </w:r>
            <w:r w:rsidR="00041257">
              <w:t>he</w:t>
            </w:r>
            <w:r w:rsidR="00041257">
              <w:rPr>
                <w:spacing w:val="-3"/>
              </w:rPr>
              <w:t xml:space="preserve"> </w:t>
            </w:r>
            <w:r w:rsidR="00041257">
              <w:t>approval</w:t>
            </w:r>
            <w:r w:rsidR="00041257">
              <w:rPr>
                <w:spacing w:val="-3"/>
              </w:rPr>
              <w:t xml:space="preserve"> </w:t>
            </w:r>
            <w:r w:rsidR="00041257">
              <w:t>of</w:t>
            </w:r>
            <w:r w:rsidR="00041257">
              <w:rPr>
                <w:spacing w:val="-2"/>
              </w:rPr>
              <w:t xml:space="preserve"> </w:t>
            </w:r>
            <w:r w:rsidR="00041257">
              <w:t>the</w:t>
            </w:r>
            <w:r w:rsidR="00041257">
              <w:rPr>
                <w:spacing w:val="-4"/>
              </w:rPr>
              <w:t xml:space="preserve"> </w:t>
            </w:r>
            <w:r w:rsidR="00041257">
              <w:t>subcontract</w:t>
            </w:r>
            <w:r w:rsidR="00041257">
              <w:rPr>
                <w:spacing w:val="-4"/>
              </w:rPr>
              <w:t xml:space="preserve"> </w:t>
            </w:r>
            <w:r w:rsidR="00041257">
              <w:t>is</w:t>
            </w:r>
            <w:r w:rsidR="00041257">
              <w:rPr>
                <w:spacing w:val="-5"/>
              </w:rPr>
              <w:t xml:space="preserve"> </w:t>
            </w:r>
            <w:r w:rsidR="00041257">
              <w:t>not</w:t>
            </w:r>
            <w:r w:rsidR="00041257">
              <w:rPr>
                <w:spacing w:val="-4"/>
              </w:rPr>
              <w:t xml:space="preserve"> </w:t>
            </w:r>
            <w:r w:rsidR="00041257">
              <w:t>required</w:t>
            </w:r>
            <w:r w:rsidR="00041257">
              <w:rPr>
                <w:spacing w:val="-4"/>
              </w:rPr>
              <w:t xml:space="preserve"> </w:t>
            </w:r>
            <w:r w:rsidR="00041257">
              <w:t>for</w:t>
            </w:r>
            <w:r w:rsidR="00041257">
              <w:rPr>
                <w:spacing w:val="-4"/>
              </w:rPr>
              <w:t xml:space="preserve"> </w:t>
            </w:r>
            <w:r w:rsidR="00041257">
              <w:t>the proposal</w:t>
            </w:r>
            <w:r w:rsidR="00041257">
              <w:rPr>
                <w:spacing w:val="-2"/>
              </w:rPr>
              <w:t xml:space="preserve"> </w:t>
            </w:r>
            <w:r w:rsidR="180A495F">
              <w:t>submission,</w:t>
            </w:r>
            <w:r>
              <w:t xml:space="preserve"> but the subcontract w</w:t>
            </w:r>
            <w:r w:rsidR="00041257">
              <w:t>ill</w:t>
            </w:r>
            <w:r w:rsidR="00041257">
              <w:rPr>
                <w:spacing w:val="-2"/>
              </w:rPr>
              <w:t xml:space="preserve"> </w:t>
            </w:r>
            <w:r w:rsidR="00041257">
              <w:t>need</w:t>
            </w:r>
            <w:r w:rsidR="00041257">
              <w:rPr>
                <w:spacing w:val="-1"/>
              </w:rPr>
              <w:t xml:space="preserve"> </w:t>
            </w:r>
            <w:r w:rsidR="00041257">
              <w:t>to</w:t>
            </w:r>
            <w:r w:rsidR="00041257">
              <w:rPr>
                <w:spacing w:val="-1"/>
              </w:rPr>
              <w:t xml:space="preserve"> </w:t>
            </w:r>
            <w:r w:rsidR="00041257">
              <w:t>be</w:t>
            </w:r>
            <w:r w:rsidR="00041257">
              <w:rPr>
                <w:spacing w:val="-4"/>
              </w:rPr>
              <w:t xml:space="preserve"> </w:t>
            </w:r>
            <w:r w:rsidR="00041257">
              <w:t>approved</w:t>
            </w:r>
            <w:r w:rsidR="00041257">
              <w:rPr>
                <w:spacing w:val="-3"/>
              </w:rPr>
              <w:t xml:space="preserve"> </w:t>
            </w:r>
            <w:r w:rsidR="00041257">
              <w:t>after</w:t>
            </w:r>
            <w:r w:rsidR="00041257">
              <w:rPr>
                <w:spacing w:val="-2"/>
              </w:rPr>
              <w:t xml:space="preserve"> </w:t>
            </w:r>
            <w:r w:rsidR="00041257">
              <w:t>the execution of the grant.</w:t>
            </w:r>
          </w:p>
          <w:p w14:paraId="5DB69B73" w14:textId="06DA474A" w:rsidR="003B3E09" w:rsidRDefault="00041257" w:rsidP="003B3E09">
            <w:pPr>
              <w:pStyle w:val="TableParagraph"/>
              <w:spacing w:before="480"/>
              <w:ind w:right="449"/>
            </w:pPr>
            <w:r>
              <w:t>eGrantsHelp</w:t>
            </w:r>
            <w:r>
              <w:rPr>
                <w:spacing w:val="-10"/>
              </w:rPr>
              <w:t xml:space="preserve"> </w:t>
            </w:r>
            <w:r>
              <w:t>has</w:t>
            </w:r>
            <w:r>
              <w:rPr>
                <w:spacing w:val="-8"/>
              </w:rPr>
              <w:t xml:space="preserve"> </w:t>
            </w:r>
            <w:r>
              <w:t>a</w:t>
            </w:r>
            <w:r>
              <w:rPr>
                <w:spacing w:val="-11"/>
              </w:rPr>
              <w:t xml:space="preserve"> </w:t>
            </w:r>
            <w:r>
              <w:t>Subcontract</w:t>
            </w:r>
            <w:r>
              <w:rPr>
                <w:spacing w:val="-9"/>
              </w:rPr>
              <w:t xml:space="preserve"> </w:t>
            </w:r>
            <w:r>
              <w:t xml:space="preserve">template which includes all the requirements for approved </w:t>
            </w:r>
            <w:r>
              <w:rPr>
                <w:spacing w:val="-2"/>
              </w:rPr>
              <w:t>subcontractors.</w:t>
            </w:r>
            <w:r w:rsidR="00BB3B2A">
              <w:t xml:space="preserve"> </w:t>
            </w:r>
          </w:p>
          <w:p w14:paraId="2FBF1685" w14:textId="7EB36A21" w:rsidR="00BB3B2A" w:rsidRDefault="003B3E09" w:rsidP="003B3E09">
            <w:pPr>
              <w:pStyle w:val="TableParagraph"/>
              <w:spacing w:before="120"/>
              <w:ind w:right="449"/>
              <w:rPr>
                <w:spacing w:val="-2"/>
              </w:rPr>
            </w:pPr>
            <w:hyperlink r:id="rId16" w:history="1">
              <w:r w:rsidRPr="002D40F3">
                <w:rPr>
                  <w:rStyle w:val="Hyperlink"/>
                </w:rPr>
                <w:t>h</w:t>
              </w:r>
              <w:r w:rsidRPr="002D40F3">
                <w:rPr>
                  <w:rStyle w:val="Hyperlink"/>
                  <w:spacing w:val="-2"/>
                </w:rPr>
                <w:t>ttps://egrants.bts.txdot.gov/eGrantsHelp/index.html</w:t>
              </w:r>
            </w:hyperlink>
          </w:p>
          <w:p w14:paraId="17A726D4" w14:textId="3F00A8F7" w:rsidR="00BB3B2A" w:rsidRPr="00BB3B2A" w:rsidRDefault="00BB3B2A" w:rsidP="00BB3B2A">
            <w:pPr>
              <w:pStyle w:val="TableParagraph"/>
              <w:spacing w:before="0"/>
              <w:ind w:right="449"/>
              <w:rPr>
                <w:spacing w:val="-2"/>
              </w:rPr>
            </w:pPr>
          </w:p>
        </w:tc>
      </w:tr>
      <w:tr w:rsidR="0020735F" w14:paraId="5B4BA5A1" w14:textId="77777777" w:rsidTr="74F0CFC2">
        <w:trPr>
          <w:trHeight w:val="988"/>
        </w:trPr>
        <w:tc>
          <w:tcPr>
            <w:tcW w:w="542" w:type="dxa"/>
            <w:shd w:val="clear" w:color="auto" w:fill="F0F0F0"/>
          </w:tcPr>
          <w:p w14:paraId="6B16B6C4" w14:textId="77777777" w:rsidR="0020735F" w:rsidRDefault="00041257">
            <w:pPr>
              <w:pStyle w:val="TableParagraph"/>
              <w:ind w:left="119"/>
            </w:pPr>
            <w:r>
              <w:rPr>
                <w:spacing w:val="-5"/>
              </w:rPr>
              <w:lastRenderedPageBreak/>
              <w:t>12)</w:t>
            </w:r>
          </w:p>
        </w:tc>
        <w:tc>
          <w:tcPr>
            <w:tcW w:w="4513" w:type="dxa"/>
          </w:tcPr>
          <w:p w14:paraId="616E6BB9" w14:textId="77777777" w:rsidR="0020735F" w:rsidRDefault="00041257" w:rsidP="00835D27">
            <w:pPr>
              <w:pStyle w:val="TableParagraph"/>
              <w:spacing w:before="120"/>
              <w:ind w:left="111" w:right="146"/>
              <w:jc w:val="both"/>
            </w:pPr>
            <w:r>
              <w:t>Can I work with other researchers (as Co-PIs) from other states (e.g., Universities, Colleges) on the grants?</w:t>
            </w:r>
          </w:p>
        </w:tc>
        <w:tc>
          <w:tcPr>
            <w:tcW w:w="6064" w:type="dxa"/>
          </w:tcPr>
          <w:p w14:paraId="642785FA" w14:textId="77777777" w:rsidR="0020735F" w:rsidRDefault="00041257" w:rsidP="00835D27">
            <w:pPr>
              <w:pStyle w:val="TableParagraph"/>
              <w:spacing w:before="120"/>
            </w:pPr>
            <w:r>
              <w:t>No,</w:t>
            </w:r>
            <w:r>
              <w:rPr>
                <w:spacing w:val="-6"/>
              </w:rPr>
              <w:t xml:space="preserve"> </w:t>
            </w:r>
            <w:r>
              <w:t>our</w:t>
            </w:r>
            <w:r>
              <w:rPr>
                <w:spacing w:val="-5"/>
              </w:rPr>
              <w:t xml:space="preserve"> </w:t>
            </w:r>
            <w:r>
              <w:t>funds</w:t>
            </w:r>
            <w:r>
              <w:rPr>
                <w:spacing w:val="-6"/>
              </w:rPr>
              <w:t xml:space="preserve"> </w:t>
            </w:r>
            <w:r>
              <w:t>are</w:t>
            </w:r>
            <w:r>
              <w:rPr>
                <w:spacing w:val="-4"/>
              </w:rPr>
              <w:t xml:space="preserve"> </w:t>
            </w:r>
            <w:r>
              <w:t>not</w:t>
            </w:r>
            <w:r>
              <w:rPr>
                <w:spacing w:val="-5"/>
              </w:rPr>
              <w:t xml:space="preserve"> </w:t>
            </w:r>
            <w:r>
              <w:t>eligible</w:t>
            </w:r>
            <w:r>
              <w:rPr>
                <w:spacing w:val="-4"/>
              </w:rPr>
              <w:t xml:space="preserve"> </w:t>
            </w:r>
            <w:r>
              <w:t>for</w:t>
            </w:r>
            <w:r>
              <w:rPr>
                <w:spacing w:val="-5"/>
              </w:rPr>
              <w:t xml:space="preserve"> </w:t>
            </w:r>
            <w:r>
              <w:rPr>
                <w:spacing w:val="-2"/>
              </w:rPr>
              <w:t>research.</w:t>
            </w:r>
          </w:p>
        </w:tc>
      </w:tr>
    </w:tbl>
    <w:p w14:paraId="001DFB37" w14:textId="77777777" w:rsidR="0020735F" w:rsidRDefault="0020735F">
      <w:pPr>
        <w:sectPr w:rsidR="0020735F">
          <w:type w:val="continuous"/>
          <w:pgSz w:w="12240" w:h="15840"/>
          <w:pgMar w:top="980" w:right="540" w:bottom="1366" w:left="340" w:header="468" w:footer="486" w:gutter="0"/>
          <w:cols w:space="720"/>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
        <w:gridCol w:w="542"/>
        <w:gridCol w:w="4513"/>
        <w:gridCol w:w="6064"/>
      </w:tblGrid>
      <w:tr w:rsidR="00E07C6A" w14:paraId="3DBF4236" w14:textId="77777777" w:rsidTr="00E07C6A">
        <w:trPr>
          <w:trHeight w:val="357"/>
        </w:trPr>
        <w:tc>
          <w:tcPr>
            <w:tcW w:w="580" w:type="dxa"/>
            <w:gridSpan w:val="2"/>
            <w:shd w:val="clear" w:color="auto" w:fill="B8CCE2"/>
          </w:tcPr>
          <w:p w14:paraId="529F1963" w14:textId="77777777" w:rsidR="00E07C6A" w:rsidRDefault="00E07C6A" w:rsidP="00553095">
            <w:pPr>
              <w:pStyle w:val="TableParagraph"/>
              <w:spacing w:before="40"/>
              <w:ind w:left="124"/>
              <w:rPr>
                <w:rFonts w:ascii="Cambria Math"/>
                <w:b/>
                <w:sz w:val="24"/>
              </w:rPr>
            </w:pPr>
            <w:r>
              <w:rPr>
                <w:rFonts w:ascii="Cambria Math"/>
                <w:b/>
                <w:spacing w:val="-5"/>
                <w:sz w:val="24"/>
              </w:rPr>
              <w:t>Q#</w:t>
            </w:r>
          </w:p>
        </w:tc>
        <w:tc>
          <w:tcPr>
            <w:tcW w:w="4513" w:type="dxa"/>
            <w:shd w:val="clear" w:color="auto" w:fill="B8CCE2"/>
          </w:tcPr>
          <w:p w14:paraId="3C9DC674" w14:textId="77777777" w:rsidR="00E07C6A" w:rsidRDefault="00E07C6A" w:rsidP="00553095">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0BD321AB" w14:textId="77777777" w:rsidR="00E07C6A" w:rsidRDefault="00E07C6A" w:rsidP="00553095">
            <w:pPr>
              <w:pStyle w:val="TableParagraph"/>
              <w:spacing w:before="40"/>
              <w:ind w:left="18"/>
              <w:jc w:val="center"/>
              <w:rPr>
                <w:rFonts w:ascii="Cambria Math"/>
                <w:b/>
                <w:sz w:val="24"/>
              </w:rPr>
            </w:pPr>
            <w:r>
              <w:rPr>
                <w:rFonts w:ascii="Cambria Math"/>
                <w:b/>
                <w:spacing w:val="-2"/>
                <w:sz w:val="24"/>
              </w:rPr>
              <w:t>Answer</w:t>
            </w:r>
          </w:p>
        </w:tc>
      </w:tr>
      <w:tr w:rsidR="0020735F" w14:paraId="748E54AD" w14:textId="77777777" w:rsidTr="00E07C6A">
        <w:trPr>
          <w:gridBefore w:val="1"/>
          <w:wBefore w:w="38" w:type="dxa"/>
          <w:trHeight w:val="1358"/>
        </w:trPr>
        <w:tc>
          <w:tcPr>
            <w:tcW w:w="542" w:type="dxa"/>
            <w:shd w:val="clear" w:color="auto" w:fill="F0F0F0"/>
          </w:tcPr>
          <w:p w14:paraId="46E5BA7D" w14:textId="77777777" w:rsidR="0020735F" w:rsidRDefault="00041257">
            <w:pPr>
              <w:pStyle w:val="TableParagraph"/>
              <w:spacing w:before="122"/>
              <w:ind w:left="17"/>
              <w:jc w:val="center"/>
            </w:pPr>
            <w:r>
              <w:rPr>
                <w:spacing w:val="-5"/>
              </w:rPr>
              <w:t>13)</w:t>
            </w:r>
          </w:p>
        </w:tc>
        <w:tc>
          <w:tcPr>
            <w:tcW w:w="4513" w:type="dxa"/>
            <w:shd w:val="clear" w:color="auto" w:fill="D9D9D9" w:themeFill="background1" w:themeFillShade="D9"/>
          </w:tcPr>
          <w:p w14:paraId="76302F0A" w14:textId="77777777" w:rsidR="0020735F" w:rsidRDefault="00041257">
            <w:pPr>
              <w:pStyle w:val="TableParagraph"/>
              <w:spacing w:before="122"/>
              <w:ind w:left="111" w:right="196"/>
            </w:pPr>
            <w:r>
              <w:t>Is</w:t>
            </w:r>
            <w:r>
              <w:rPr>
                <w:spacing w:val="-8"/>
              </w:rPr>
              <w:t xml:space="preserve"> </w:t>
            </w:r>
            <w:r>
              <w:t>it</w:t>
            </w:r>
            <w:r>
              <w:rPr>
                <w:spacing w:val="-10"/>
              </w:rPr>
              <w:t xml:space="preserve"> </w:t>
            </w:r>
            <w:r>
              <w:t>ok</w:t>
            </w:r>
            <w:r>
              <w:rPr>
                <w:spacing w:val="-9"/>
              </w:rPr>
              <w:t xml:space="preserve"> </w:t>
            </w:r>
            <w:r>
              <w:t>if</w:t>
            </w:r>
            <w:r>
              <w:rPr>
                <w:spacing w:val="-6"/>
              </w:rPr>
              <w:t xml:space="preserve"> </w:t>
            </w:r>
            <w:r>
              <w:t>one</w:t>
            </w:r>
            <w:r>
              <w:rPr>
                <w:spacing w:val="-11"/>
              </w:rPr>
              <w:t xml:space="preserve"> </w:t>
            </w:r>
            <w:r>
              <w:t>proposal</w:t>
            </w:r>
            <w:r>
              <w:rPr>
                <w:spacing w:val="-9"/>
              </w:rPr>
              <w:t xml:space="preserve"> </w:t>
            </w:r>
            <w:r>
              <w:t>covers</w:t>
            </w:r>
            <w:r>
              <w:rPr>
                <w:spacing w:val="-8"/>
              </w:rPr>
              <w:t xml:space="preserve"> </w:t>
            </w:r>
            <w:r>
              <w:t>more</w:t>
            </w:r>
            <w:r>
              <w:rPr>
                <w:spacing w:val="-9"/>
              </w:rPr>
              <w:t xml:space="preserve"> </w:t>
            </w:r>
            <w:r>
              <w:t>than</w:t>
            </w:r>
            <w:r>
              <w:rPr>
                <w:spacing w:val="-9"/>
              </w:rPr>
              <w:t xml:space="preserve"> </w:t>
            </w:r>
            <w:r>
              <w:t>one of the program areas?</w:t>
            </w:r>
          </w:p>
          <w:p w14:paraId="31898679" w14:textId="77777777" w:rsidR="0020735F" w:rsidRDefault="00041257">
            <w:pPr>
              <w:pStyle w:val="TableParagraph"/>
              <w:spacing w:before="118"/>
              <w:ind w:left="111" w:right="196"/>
            </w:pPr>
            <w:r>
              <w:t>Example:</w:t>
            </w:r>
            <w:r>
              <w:rPr>
                <w:spacing w:val="-14"/>
              </w:rPr>
              <w:t xml:space="preserve"> </w:t>
            </w:r>
            <w:r>
              <w:t>(bikes</w:t>
            </w:r>
            <w:r>
              <w:rPr>
                <w:spacing w:val="-14"/>
              </w:rPr>
              <w:t xml:space="preserve"> </w:t>
            </w:r>
            <w:r>
              <w:t>and</w:t>
            </w:r>
            <w:r>
              <w:rPr>
                <w:spacing w:val="-14"/>
              </w:rPr>
              <w:t xml:space="preserve"> </w:t>
            </w:r>
            <w:r>
              <w:t>driver</w:t>
            </w:r>
            <w:r>
              <w:rPr>
                <w:spacing w:val="-13"/>
              </w:rPr>
              <w:t xml:space="preserve"> </w:t>
            </w:r>
            <w:r>
              <w:t>education)</w:t>
            </w:r>
            <w:r>
              <w:rPr>
                <w:spacing w:val="-14"/>
              </w:rPr>
              <w:t xml:space="preserve"> </w:t>
            </w:r>
            <w:r>
              <w:t>or (distracted driving and pedestrians).</w:t>
            </w:r>
          </w:p>
        </w:tc>
        <w:tc>
          <w:tcPr>
            <w:tcW w:w="6064" w:type="dxa"/>
            <w:shd w:val="clear" w:color="auto" w:fill="D9D9D9" w:themeFill="background1" w:themeFillShade="D9"/>
          </w:tcPr>
          <w:p w14:paraId="03F8A2E8" w14:textId="45BDEB27" w:rsidR="00AF264F" w:rsidRDefault="00AF264F" w:rsidP="003B3E09">
            <w:pPr>
              <w:pStyle w:val="TableParagraph"/>
              <w:spacing w:before="120" w:after="120"/>
            </w:pPr>
            <w:r w:rsidRPr="003A24F7">
              <w:t>It is essential for proposals to align with the chosen goals and strategies. When multiple goals and strategies are identified, it can become unclear as to what the project is trying to achieve. Please refrain from selecting multiple goals and strategies and ensure that only those that the proposal intends to achieve are chosen.</w:t>
            </w:r>
          </w:p>
        </w:tc>
      </w:tr>
      <w:tr w:rsidR="0020735F" w14:paraId="5F9FAAB8" w14:textId="77777777" w:rsidTr="00E07C6A">
        <w:trPr>
          <w:gridBefore w:val="1"/>
          <w:wBefore w:w="38" w:type="dxa"/>
          <w:trHeight w:val="1987"/>
        </w:trPr>
        <w:tc>
          <w:tcPr>
            <w:tcW w:w="542" w:type="dxa"/>
            <w:shd w:val="clear" w:color="auto" w:fill="F0F0F0"/>
          </w:tcPr>
          <w:p w14:paraId="3E1257A9" w14:textId="1E77A6A4" w:rsidR="0020735F" w:rsidRDefault="00041257">
            <w:pPr>
              <w:pStyle w:val="TableParagraph"/>
              <w:spacing w:before="120"/>
              <w:ind w:left="17"/>
              <w:jc w:val="center"/>
            </w:pPr>
            <w:r>
              <w:rPr>
                <w:spacing w:val="-5"/>
              </w:rPr>
              <w:t>1</w:t>
            </w:r>
            <w:r w:rsidR="003B3E09">
              <w:rPr>
                <w:spacing w:val="-5"/>
              </w:rPr>
              <w:t>4</w:t>
            </w:r>
            <w:r>
              <w:rPr>
                <w:spacing w:val="-5"/>
              </w:rPr>
              <w:t>)</w:t>
            </w:r>
          </w:p>
        </w:tc>
        <w:tc>
          <w:tcPr>
            <w:tcW w:w="4513" w:type="dxa"/>
            <w:shd w:val="clear" w:color="auto" w:fill="D9D9D9" w:themeFill="background1" w:themeFillShade="D9"/>
          </w:tcPr>
          <w:p w14:paraId="60B9CFF3" w14:textId="77777777" w:rsidR="0020735F" w:rsidRDefault="00041257">
            <w:pPr>
              <w:pStyle w:val="TableParagraph"/>
              <w:spacing w:before="120"/>
              <w:ind w:left="111" w:right="196"/>
            </w:pPr>
            <w:r>
              <w:t xml:space="preserve">I am interested in examining the effects of THC on impaired driving/fatality on </w:t>
            </w:r>
            <w:bookmarkStart w:id="5" w:name="_Int_U2nnEK9V"/>
            <w:r>
              <w:t>the highways</w:t>
            </w:r>
            <w:bookmarkEnd w:id="5"/>
            <w:r>
              <w:t xml:space="preserve"> in the State of Texas. I wonder whether TX FARS data or other crash data includes drug test results such as specified THC</w:t>
            </w:r>
            <w:r>
              <w:rPr>
                <w:spacing w:val="-14"/>
              </w:rPr>
              <w:t xml:space="preserve"> </w:t>
            </w:r>
            <w:r>
              <w:t>results</w:t>
            </w:r>
            <w:r>
              <w:rPr>
                <w:spacing w:val="-14"/>
              </w:rPr>
              <w:t xml:space="preserve"> </w:t>
            </w:r>
            <w:r>
              <w:t>(delta-9</w:t>
            </w:r>
            <w:r>
              <w:rPr>
                <w:spacing w:val="-14"/>
              </w:rPr>
              <w:t xml:space="preserve"> </w:t>
            </w:r>
            <w:r>
              <w:t>THC</w:t>
            </w:r>
            <w:r>
              <w:rPr>
                <w:spacing w:val="-13"/>
              </w:rPr>
              <w:t xml:space="preserve"> </w:t>
            </w:r>
            <w:r>
              <w:t>versus</w:t>
            </w:r>
            <w:r>
              <w:rPr>
                <w:spacing w:val="-14"/>
              </w:rPr>
              <w:t xml:space="preserve"> </w:t>
            </w:r>
            <w:r>
              <w:t>carboxy-THC) and other drug test results?</w:t>
            </w:r>
          </w:p>
        </w:tc>
        <w:tc>
          <w:tcPr>
            <w:tcW w:w="6064" w:type="dxa"/>
            <w:shd w:val="clear" w:color="auto" w:fill="D9D9D9" w:themeFill="background1" w:themeFillShade="D9"/>
          </w:tcPr>
          <w:p w14:paraId="536B8A26" w14:textId="77777777" w:rsidR="0020735F" w:rsidRDefault="00041257">
            <w:pPr>
              <w:pStyle w:val="TableParagraph"/>
              <w:spacing w:before="120"/>
              <w:ind w:right="449"/>
            </w:pPr>
            <w:r>
              <w:t>Yes,</w:t>
            </w:r>
            <w:r>
              <w:rPr>
                <w:spacing w:val="-14"/>
              </w:rPr>
              <w:t xml:space="preserve"> </w:t>
            </w:r>
            <w:r>
              <w:t>TxDOT’s</w:t>
            </w:r>
            <w:r>
              <w:rPr>
                <w:spacing w:val="-13"/>
              </w:rPr>
              <w:t xml:space="preserve"> </w:t>
            </w:r>
            <w:r>
              <w:t>Crash</w:t>
            </w:r>
            <w:r>
              <w:rPr>
                <w:spacing w:val="-13"/>
              </w:rPr>
              <w:t xml:space="preserve"> </w:t>
            </w:r>
            <w:r>
              <w:t>Records</w:t>
            </w:r>
            <w:r>
              <w:rPr>
                <w:spacing w:val="-10"/>
              </w:rPr>
              <w:t xml:space="preserve"> </w:t>
            </w:r>
            <w:r>
              <w:t>Information</w:t>
            </w:r>
            <w:r>
              <w:rPr>
                <w:spacing w:val="-14"/>
              </w:rPr>
              <w:t xml:space="preserve"> </w:t>
            </w:r>
            <w:r>
              <w:t>System</w:t>
            </w:r>
            <w:r>
              <w:rPr>
                <w:spacing w:val="-13"/>
              </w:rPr>
              <w:t xml:space="preserve"> </w:t>
            </w:r>
            <w:r>
              <w:t>(CRIS) database does include drug tests results.</w:t>
            </w:r>
          </w:p>
        </w:tc>
      </w:tr>
      <w:tr w:rsidR="0020735F" w14:paraId="3210C769" w14:textId="77777777" w:rsidTr="00E07C6A">
        <w:trPr>
          <w:gridBefore w:val="1"/>
          <w:wBefore w:w="38" w:type="dxa"/>
          <w:trHeight w:val="2104"/>
        </w:trPr>
        <w:tc>
          <w:tcPr>
            <w:tcW w:w="542" w:type="dxa"/>
            <w:shd w:val="clear" w:color="auto" w:fill="F0F0F0"/>
          </w:tcPr>
          <w:p w14:paraId="0B6549A9" w14:textId="1BB16B1D" w:rsidR="0020735F" w:rsidRDefault="00041257">
            <w:pPr>
              <w:pStyle w:val="TableParagraph"/>
              <w:ind w:left="17"/>
              <w:jc w:val="center"/>
            </w:pPr>
            <w:r>
              <w:rPr>
                <w:spacing w:val="-5"/>
              </w:rPr>
              <w:t>1</w:t>
            </w:r>
            <w:r w:rsidR="003B3E09">
              <w:rPr>
                <w:spacing w:val="-5"/>
              </w:rPr>
              <w:t>5</w:t>
            </w:r>
            <w:r>
              <w:rPr>
                <w:spacing w:val="-5"/>
              </w:rPr>
              <w:t>)</w:t>
            </w:r>
          </w:p>
        </w:tc>
        <w:tc>
          <w:tcPr>
            <w:tcW w:w="4513" w:type="dxa"/>
          </w:tcPr>
          <w:p w14:paraId="47C792B0" w14:textId="5345BB82" w:rsidR="0020735F" w:rsidRDefault="00041257">
            <w:pPr>
              <w:pStyle w:val="TableParagraph"/>
              <w:ind w:left="111" w:right="196"/>
            </w:pPr>
            <w:r>
              <w:t>Please</w:t>
            </w:r>
            <w:r>
              <w:rPr>
                <w:spacing w:val="-14"/>
              </w:rPr>
              <w:t xml:space="preserve"> </w:t>
            </w:r>
            <w:r>
              <w:t>address</w:t>
            </w:r>
            <w:r>
              <w:rPr>
                <w:spacing w:val="-14"/>
              </w:rPr>
              <w:t xml:space="preserve"> </w:t>
            </w:r>
            <w:r>
              <w:t>the</w:t>
            </w:r>
            <w:r>
              <w:rPr>
                <w:spacing w:val="-14"/>
              </w:rPr>
              <w:t xml:space="preserve"> </w:t>
            </w:r>
            <w:r>
              <w:t>special</w:t>
            </w:r>
            <w:r>
              <w:rPr>
                <w:spacing w:val="-13"/>
              </w:rPr>
              <w:t xml:space="preserve"> </w:t>
            </w:r>
            <w:r>
              <w:t>needs</w:t>
            </w:r>
            <w:r>
              <w:rPr>
                <w:spacing w:val="-14"/>
              </w:rPr>
              <w:t xml:space="preserve"> </w:t>
            </w:r>
            <w:r>
              <w:t>population, specifically drivers with autism.</w:t>
            </w:r>
            <w:r>
              <w:rPr>
                <w:spacing w:val="40"/>
              </w:rPr>
              <w:t xml:space="preserve"> </w:t>
            </w:r>
            <w:r>
              <w:t>We believe we align and qualify under Table Driver Education and Behavior.</w:t>
            </w:r>
          </w:p>
          <w:p w14:paraId="4E534FEA" w14:textId="77777777" w:rsidR="0020735F" w:rsidRDefault="00041257">
            <w:pPr>
              <w:pStyle w:val="TableParagraph"/>
              <w:spacing w:before="122"/>
              <w:ind w:left="111" w:right="196"/>
            </w:pPr>
            <w:r>
              <w:t>Our organization provides training to law enforcement</w:t>
            </w:r>
            <w:r>
              <w:rPr>
                <w:spacing w:val="-14"/>
              </w:rPr>
              <w:t xml:space="preserve"> </w:t>
            </w:r>
            <w:r>
              <w:t>on</w:t>
            </w:r>
            <w:r>
              <w:rPr>
                <w:spacing w:val="-14"/>
              </w:rPr>
              <w:t xml:space="preserve"> </w:t>
            </w:r>
            <w:r>
              <w:t>the</w:t>
            </w:r>
            <w:r>
              <w:rPr>
                <w:spacing w:val="-14"/>
              </w:rPr>
              <w:t xml:space="preserve"> </w:t>
            </w:r>
            <w:r>
              <w:t>characteristics</w:t>
            </w:r>
            <w:r>
              <w:rPr>
                <w:spacing w:val="-13"/>
              </w:rPr>
              <w:t xml:space="preserve"> </w:t>
            </w:r>
            <w:r>
              <w:t>of</w:t>
            </w:r>
            <w:r>
              <w:rPr>
                <w:spacing w:val="-14"/>
              </w:rPr>
              <w:t xml:space="preserve"> </w:t>
            </w:r>
            <w:r>
              <w:t>autism and engagement strategies.</w:t>
            </w:r>
          </w:p>
        </w:tc>
        <w:tc>
          <w:tcPr>
            <w:tcW w:w="6064" w:type="dxa"/>
          </w:tcPr>
          <w:p w14:paraId="6D2DA603" w14:textId="7FD64977" w:rsidR="0020735F" w:rsidRDefault="00041257">
            <w:pPr>
              <w:pStyle w:val="TableParagraph"/>
            </w:pPr>
            <w:r>
              <w:t>We</w:t>
            </w:r>
            <w:r>
              <w:rPr>
                <w:spacing w:val="-9"/>
              </w:rPr>
              <w:t xml:space="preserve"> </w:t>
            </w:r>
            <w:r>
              <w:t>encourage</w:t>
            </w:r>
            <w:r>
              <w:rPr>
                <w:spacing w:val="-8"/>
              </w:rPr>
              <w:t xml:space="preserve"> </w:t>
            </w:r>
            <w:r>
              <w:t>you</w:t>
            </w:r>
            <w:r>
              <w:rPr>
                <w:spacing w:val="-9"/>
              </w:rPr>
              <w:t xml:space="preserve"> </w:t>
            </w:r>
            <w:r>
              <w:t>to</w:t>
            </w:r>
            <w:r>
              <w:rPr>
                <w:spacing w:val="-11"/>
              </w:rPr>
              <w:t xml:space="preserve"> </w:t>
            </w:r>
            <w:r>
              <w:t>submit</w:t>
            </w:r>
            <w:r>
              <w:rPr>
                <w:spacing w:val="-11"/>
              </w:rPr>
              <w:t xml:space="preserve"> </w:t>
            </w:r>
            <w:r>
              <w:t>your</w:t>
            </w:r>
            <w:r>
              <w:rPr>
                <w:spacing w:val="-10"/>
              </w:rPr>
              <w:t xml:space="preserve"> </w:t>
            </w:r>
            <w:r w:rsidR="7B1419FF">
              <w:t>proposal by</w:t>
            </w:r>
            <w:r>
              <w:rPr>
                <w:spacing w:val="-12"/>
              </w:rPr>
              <w:t xml:space="preserve"> </w:t>
            </w:r>
            <w:r>
              <w:t>selecting</w:t>
            </w:r>
            <w:r>
              <w:rPr>
                <w:spacing w:val="-9"/>
              </w:rPr>
              <w:t xml:space="preserve"> </w:t>
            </w:r>
            <w:r>
              <w:t>the appropriate goals and strategies.</w:t>
            </w:r>
          </w:p>
          <w:p w14:paraId="370627EC" w14:textId="5ACD4B5F" w:rsidR="001B6ECE" w:rsidRDefault="00041257">
            <w:pPr>
              <w:pStyle w:val="TableParagraph"/>
              <w:spacing w:before="121"/>
              <w:ind w:right="156"/>
            </w:pPr>
            <w:r>
              <w:t>It will be processed in accordance with our RFP and if approved</w:t>
            </w:r>
            <w:r>
              <w:rPr>
                <w:spacing w:val="-13"/>
              </w:rPr>
              <w:t xml:space="preserve"> </w:t>
            </w:r>
            <w:r>
              <w:t>for</w:t>
            </w:r>
            <w:r>
              <w:rPr>
                <w:spacing w:val="-14"/>
              </w:rPr>
              <w:t xml:space="preserve"> </w:t>
            </w:r>
            <w:r>
              <w:t>funding</w:t>
            </w:r>
            <w:r>
              <w:rPr>
                <w:spacing w:val="-13"/>
              </w:rPr>
              <w:t xml:space="preserve"> </w:t>
            </w:r>
            <w:r>
              <w:t>during</w:t>
            </w:r>
            <w:r>
              <w:rPr>
                <w:spacing w:val="-8"/>
              </w:rPr>
              <w:t xml:space="preserve"> </w:t>
            </w:r>
            <w:r w:rsidR="3CAE1AD7">
              <w:t>negotiations,</w:t>
            </w:r>
            <w:r>
              <w:rPr>
                <w:spacing w:val="-7"/>
              </w:rPr>
              <w:t xml:space="preserve"> </w:t>
            </w:r>
            <w:r>
              <w:t>the</w:t>
            </w:r>
            <w:r>
              <w:rPr>
                <w:spacing w:val="-8"/>
              </w:rPr>
              <w:t xml:space="preserve"> </w:t>
            </w:r>
            <w:r>
              <w:t>PM</w:t>
            </w:r>
            <w:r>
              <w:rPr>
                <w:spacing w:val="-8"/>
              </w:rPr>
              <w:t xml:space="preserve"> </w:t>
            </w:r>
            <w:r>
              <w:t>will</w:t>
            </w:r>
            <w:r>
              <w:rPr>
                <w:spacing w:val="-10"/>
              </w:rPr>
              <w:t xml:space="preserve"> </w:t>
            </w:r>
            <w:r>
              <w:t>discuss any modifications needed.</w:t>
            </w:r>
            <w:r w:rsidR="001B6ECE">
              <w:t xml:space="preserve"> </w:t>
            </w:r>
          </w:p>
          <w:p w14:paraId="146BE815" w14:textId="77777777" w:rsidR="003B3E09" w:rsidRDefault="001B6ECE">
            <w:pPr>
              <w:pStyle w:val="TableParagraph"/>
              <w:spacing w:before="121"/>
              <w:ind w:right="156"/>
            </w:pPr>
            <w:r>
              <w:t>Please refer to the eGrants RFP</w:t>
            </w:r>
          </w:p>
          <w:p w14:paraId="0B46B169" w14:textId="12D403DA" w:rsidR="0020735F" w:rsidRDefault="003B3E09" w:rsidP="003B3E09">
            <w:pPr>
              <w:pStyle w:val="TableParagraph"/>
              <w:spacing w:before="120" w:after="120"/>
              <w:ind w:right="156"/>
            </w:pPr>
            <w:hyperlink r:id="rId17" w:history="1">
              <w:r w:rsidRPr="002D40F3">
                <w:rPr>
                  <w:rStyle w:val="Hyperlink"/>
                  <w:spacing w:val="-4"/>
                </w:rPr>
                <w:t>https://egrants.bts.txdot.gov/eGrantsHelp/rfp.html</w:t>
              </w:r>
            </w:hyperlink>
          </w:p>
        </w:tc>
      </w:tr>
      <w:tr w:rsidR="0020735F" w14:paraId="1ED5FC61" w14:textId="77777777" w:rsidTr="00E07C6A">
        <w:trPr>
          <w:gridBefore w:val="1"/>
          <w:wBefore w:w="38" w:type="dxa"/>
          <w:trHeight w:val="2236"/>
        </w:trPr>
        <w:tc>
          <w:tcPr>
            <w:tcW w:w="542" w:type="dxa"/>
            <w:shd w:val="clear" w:color="auto" w:fill="F0F0F0"/>
          </w:tcPr>
          <w:p w14:paraId="48BEDECF" w14:textId="4428E34D" w:rsidR="0020735F" w:rsidRDefault="00041257">
            <w:pPr>
              <w:pStyle w:val="TableParagraph"/>
              <w:spacing w:before="122"/>
              <w:ind w:left="17"/>
              <w:jc w:val="center"/>
            </w:pPr>
            <w:r>
              <w:rPr>
                <w:spacing w:val="-5"/>
              </w:rPr>
              <w:t>1</w:t>
            </w:r>
            <w:r w:rsidR="003B3E09">
              <w:rPr>
                <w:spacing w:val="-5"/>
              </w:rPr>
              <w:t>6</w:t>
            </w:r>
            <w:r>
              <w:rPr>
                <w:spacing w:val="-5"/>
              </w:rPr>
              <w:t>)</w:t>
            </w:r>
          </w:p>
        </w:tc>
        <w:tc>
          <w:tcPr>
            <w:tcW w:w="4513" w:type="dxa"/>
            <w:shd w:val="clear" w:color="auto" w:fill="D9D9D9" w:themeFill="background1" w:themeFillShade="D9"/>
          </w:tcPr>
          <w:p w14:paraId="5D7698F8" w14:textId="77777777" w:rsidR="0020735F" w:rsidRDefault="00041257">
            <w:pPr>
              <w:pStyle w:val="TableParagraph"/>
              <w:spacing w:before="117"/>
              <w:ind w:left="111"/>
            </w:pPr>
            <w:r>
              <w:t>The</w:t>
            </w:r>
            <w:r>
              <w:rPr>
                <w:spacing w:val="-14"/>
              </w:rPr>
              <w:t xml:space="preserve"> </w:t>
            </w:r>
            <w:r>
              <w:t>Problem</w:t>
            </w:r>
            <w:r>
              <w:rPr>
                <w:spacing w:val="-10"/>
              </w:rPr>
              <w:t xml:space="preserve"> </w:t>
            </w:r>
            <w:r>
              <w:t>Identification</w:t>
            </w:r>
            <w:r>
              <w:rPr>
                <w:spacing w:val="-11"/>
              </w:rPr>
              <w:t xml:space="preserve"> </w:t>
            </w:r>
            <w:r>
              <w:t>states</w:t>
            </w:r>
            <w:r>
              <w:rPr>
                <w:spacing w:val="-10"/>
              </w:rPr>
              <w:t xml:space="preserve"> </w:t>
            </w:r>
            <w:r>
              <w:rPr>
                <w:spacing w:val="-4"/>
              </w:rPr>
              <w:t>that</w:t>
            </w:r>
          </w:p>
          <w:p w14:paraId="29D73FE8" w14:textId="77777777" w:rsidR="0020735F" w:rsidRDefault="00041257">
            <w:pPr>
              <w:pStyle w:val="TableParagraph"/>
              <w:spacing w:before="3"/>
              <w:ind w:left="111" w:right="196"/>
            </w:pPr>
            <w:r>
              <w:t>“Sufficient data must be provided to prove that</w:t>
            </w:r>
            <w:r>
              <w:rPr>
                <w:spacing w:val="-13"/>
              </w:rPr>
              <w:t xml:space="preserve"> </w:t>
            </w:r>
            <w:r>
              <w:t>the</w:t>
            </w:r>
            <w:r>
              <w:rPr>
                <w:spacing w:val="-9"/>
              </w:rPr>
              <w:t xml:space="preserve"> </w:t>
            </w:r>
            <w:r>
              <w:t>problem</w:t>
            </w:r>
            <w:r>
              <w:rPr>
                <w:spacing w:val="-12"/>
              </w:rPr>
              <w:t xml:space="preserve"> </w:t>
            </w:r>
            <w:r>
              <w:t>is</w:t>
            </w:r>
            <w:r>
              <w:rPr>
                <w:spacing w:val="-14"/>
              </w:rPr>
              <w:t xml:space="preserve"> </w:t>
            </w:r>
            <w:r>
              <w:t>significant</w:t>
            </w:r>
            <w:r>
              <w:rPr>
                <w:spacing w:val="-13"/>
              </w:rPr>
              <w:t xml:space="preserve"> </w:t>
            </w:r>
            <w:r>
              <w:t>and</w:t>
            </w:r>
            <w:r>
              <w:rPr>
                <w:spacing w:val="-11"/>
              </w:rPr>
              <w:t xml:space="preserve"> </w:t>
            </w:r>
            <w:r>
              <w:t>should</w:t>
            </w:r>
            <w:r>
              <w:rPr>
                <w:spacing w:val="-11"/>
              </w:rPr>
              <w:t xml:space="preserve"> </w:t>
            </w:r>
            <w:r>
              <w:t>be addressed (Supporting data must include</w:t>
            </w:r>
          </w:p>
          <w:p w14:paraId="41BB6AA4" w14:textId="77777777" w:rsidR="0020735F" w:rsidRDefault="00041257">
            <w:pPr>
              <w:pStyle w:val="TableParagraph"/>
              <w:spacing w:before="0"/>
              <w:ind w:left="111" w:right="196"/>
            </w:pPr>
            <w:r>
              <w:t>CRIS</w:t>
            </w:r>
            <w:r>
              <w:rPr>
                <w:spacing w:val="-2"/>
              </w:rPr>
              <w:t xml:space="preserve"> </w:t>
            </w:r>
            <w:r>
              <w:t>data</w:t>
            </w:r>
            <w:r>
              <w:rPr>
                <w:spacing w:val="-3"/>
              </w:rPr>
              <w:t xml:space="preserve"> </w:t>
            </w:r>
            <w:r>
              <w:t>and/or</w:t>
            </w:r>
            <w:r>
              <w:rPr>
                <w:spacing w:val="-5"/>
              </w:rPr>
              <w:t xml:space="preserve"> </w:t>
            </w:r>
            <w:r>
              <w:t>FARS</w:t>
            </w:r>
            <w:r>
              <w:rPr>
                <w:spacing w:val="-2"/>
              </w:rPr>
              <w:t xml:space="preserve"> </w:t>
            </w:r>
            <w:r>
              <w:t>data….”</w:t>
            </w:r>
            <w:r>
              <w:rPr>
                <w:spacing w:val="-3"/>
              </w:rPr>
              <w:t xml:space="preserve"> </w:t>
            </w:r>
            <w:r>
              <w:t>The</w:t>
            </w:r>
            <w:r>
              <w:rPr>
                <w:spacing w:val="-1"/>
              </w:rPr>
              <w:t xml:space="preserve"> </w:t>
            </w:r>
            <w:r>
              <w:t>FARS and</w:t>
            </w:r>
            <w:r>
              <w:rPr>
                <w:spacing w:val="-12"/>
              </w:rPr>
              <w:t xml:space="preserve"> </w:t>
            </w:r>
            <w:r>
              <w:t>CRIS</w:t>
            </w:r>
            <w:r>
              <w:rPr>
                <w:spacing w:val="-14"/>
              </w:rPr>
              <w:t xml:space="preserve"> </w:t>
            </w:r>
            <w:r>
              <w:t>systems</w:t>
            </w:r>
            <w:r>
              <w:rPr>
                <w:spacing w:val="-14"/>
              </w:rPr>
              <w:t xml:space="preserve"> </w:t>
            </w:r>
            <w:r>
              <w:t>do</w:t>
            </w:r>
            <w:r>
              <w:rPr>
                <w:spacing w:val="-12"/>
              </w:rPr>
              <w:t xml:space="preserve"> </w:t>
            </w:r>
            <w:r>
              <w:t>not</w:t>
            </w:r>
            <w:r>
              <w:rPr>
                <w:spacing w:val="-13"/>
              </w:rPr>
              <w:t xml:space="preserve"> </w:t>
            </w:r>
            <w:r>
              <w:t>provide</w:t>
            </w:r>
            <w:r>
              <w:rPr>
                <w:spacing w:val="-10"/>
              </w:rPr>
              <w:t xml:space="preserve"> </w:t>
            </w:r>
            <w:r>
              <w:t>statistics regarding drivers with a disability such as autism. How should I proceed?</w:t>
            </w:r>
          </w:p>
        </w:tc>
        <w:tc>
          <w:tcPr>
            <w:tcW w:w="6064" w:type="dxa"/>
            <w:shd w:val="clear" w:color="auto" w:fill="D9D9D9" w:themeFill="background1" w:themeFillShade="D9"/>
          </w:tcPr>
          <w:p w14:paraId="4DF6FABB" w14:textId="77777777" w:rsidR="0020735F" w:rsidRDefault="00041257">
            <w:pPr>
              <w:pStyle w:val="TableParagraph"/>
              <w:spacing w:before="122"/>
              <w:ind w:right="291"/>
            </w:pPr>
            <w:r>
              <w:t>All</w:t>
            </w:r>
            <w:r>
              <w:rPr>
                <w:spacing w:val="-11"/>
              </w:rPr>
              <w:t xml:space="preserve"> </w:t>
            </w:r>
            <w:r>
              <w:t>proposals</w:t>
            </w:r>
            <w:r>
              <w:rPr>
                <w:spacing w:val="-10"/>
              </w:rPr>
              <w:t xml:space="preserve"> </w:t>
            </w:r>
            <w:r>
              <w:t>considered</w:t>
            </w:r>
            <w:r>
              <w:rPr>
                <w:spacing w:val="-8"/>
              </w:rPr>
              <w:t xml:space="preserve"> </w:t>
            </w:r>
            <w:r>
              <w:t>for</w:t>
            </w:r>
            <w:r>
              <w:rPr>
                <w:spacing w:val="-8"/>
              </w:rPr>
              <w:t xml:space="preserve"> </w:t>
            </w:r>
            <w:r>
              <w:t>funding</w:t>
            </w:r>
            <w:r>
              <w:rPr>
                <w:spacing w:val="-13"/>
              </w:rPr>
              <w:t xml:space="preserve"> </w:t>
            </w:r>
            <w:r>
              <w:t>must</w:t>
            </w:r>
            <w:r>
              <w:rPr>
                <w:spacing w:val="-11"/>
              </w:rPr>
              <w:t xml:space="preserve"> </w:t>
            </w:r>
            <w:r>
              <w:t>have</w:t>
            </w:r>
            <w:r>
              <w:rPr>
                <w:spacing w:val="-9"/>
              </w:rPr>
              <w:t xml:space="preserve"> </w:t>
            </w:r>
            <w:r>
              <w:t>sourced</w:t>
            </w:r>
            <w:r>
              <w:rPr>
                <w:spacing w:val="-9"/>
              </w:rPr>
              <w:t xml:space="preserve"> </w:t>
            </w:r>
            <w:r>
              <w:t>data to show overrepresentation of the problem identified.</w:t>
            </w:r>
          </w:p>
          <w:p w14:paraId="16FDBA04" w14:textId="77777777" w:rsidR="0020735F" w:rsidRDefault="00041257">
            <w:pPr>
              <w:pStyle w:val="TableParagraph"/>
              <w:spacing w:before="118"/>
              <w:ind w:right="449"/>
            </w:pPr>
            <w:r>
              <w:t>If</w:t>
            </w:r>
            <w:r>
              <w:rPr>
                <w:spacing w:val="-5"/>
              </w:rPr>
              <w:t xml:space="preserve"> </w:t>
            </w:r>
            <w:r>
              <w:t>there</w:t>
            </w:r>
            <w:r>
              <w:rPr>
                <w:spacing w:val="-5"/>
              </w:rPr>
              <w:t xml:space="preserve"> </w:t>
            </w:r>
            <w:r>
              <w:t>is</w:t>
            </w:r>
            <w:r>
              <w:rPr>
                <w:spacing w:val="-7"/>
              </w:rPr>
              <w:t xml:space="preserve"> </w:t>
            </w:r>
            <w:r>
              <w:t>none</w:t>
            </w:r>
            <w:r>
              <w:rPr>
                <w:spacing w:val="-10"/>
              </w:rPr>
              <w:t xml:space="preserve"> </w:t>
            </w:r>
            <w:r>
              <w:t>available,</w:t>
            </w:r>
            <w:r>
              <w:rPr>
                <w:spacing w:val="-7"/>
              </w:rPr>
              <w:t xml:space="preserve"> </w:t>
            </w:r>
            <w:r>
              <w:t>the</w:t>
            </w:r>
            <w:r>
              <w:rPr>
                <w:spacing w:val="-5"/>
              </w:rPr>
              <w:t xml:space="preserve"> </w:t>
            </w:r>
            <w:r>
              <w:t>project</w:t>
            </w:r>
            <w:r>
              <w:rPr>
                <w:spacing w:val="-8"/>
              </w:rPr>
              <w:t xml:space="preserve"> </w:t>
            </w:r>
            <w:r>
              <w:t>will</w:t>
            </w:r>
            <w:r>
              <w:rPr>
                <w:spacing w:val="-9"/>
              </w:rPr>
              <w:t xml:space="preserve"> </w:t>
            </w:r>
            <w:r>
              <w:t>not</w:t>
            </w:r>
            <w:r>
              <w:rPr>
                <w:spacing w:val="-9"/>
              </w:rPr>
              <w:t xml:space="preserve"> </w:t>
            </w:r>
            <w:r>
              <w:t>be</w:t>
            </w:r>
            <w:r>
              <w:rPr>
                <w:spacing w:val="-8"/>
              </w:rPr>
              <w:t xml:space="preserve"> </w:t>
            </w:r>
            <w:r>
              <w:t>able</w:t>
            </w:r>
            <w:r>
              <w:rPr>
                <w:spacing w:val="-8"/>
              </w:rPr>
              <w:t xml:space="preserve"> </w:t>
            </w:r>
            <w:r>
              <w:t>to</w:t>
            </w:r>
            <w:r>
              <w:rPr>
                <w:spacing w:val="-5"/>
              </w:rPr>
              <w:t xml:space="preserve"> </w:t>
            </w:r>
            <w:r>
              <w:t>be funded under the Traffic Safety Program.</w:t>
            </w:r>
          </w:p>
        </w:tc>
      </w:tr>
      <w:tr w:rsidR="0020735F" w14:paraId="31575FB6" w14:textId="77777777" w:rsidTr="00E07C6A">
        <w:trPr>
          <w:gridBefore w:val="1"/>
          <w:wBefore w:w="38" w:type="dxa"/>
          <w:trHeight w:val="2227"/>
        </w:trPr>
        <w:tc>
          <w:tcPr>
            <w:tcW w:w="542" w:type="dxa"/>
            <w:shd w:val="clear" w:color="auto" w:fill="F0F0F0"/>
          </w:tcPr>
          <w:p w14:paraId="123FCF50" w14:textId="2176DA3B" w:rsidR="0020735F" w:rsidRDefault="00041257">
            <w:pPr>
              <w:pStyle w:val="TableParagraph"/>
              <w:ind w:left="17"/>
              <w:jc w:val="center"/>
            </w:pPr>
            <w:r>
              <w:rPr>
                <w:spacing w:val="-5"/>
              </w:rPr>
              <w:t>1</w:t>
            </w:r>
            <w:r w:rsidR="003B3E09">
              <w:rPr>
                <w:spacing w:val="-5"/>
              </w:rPr>
              <w:t>7</w:t>
            </w:r>
            <w:r>
              <w:rPr>
                <w:spacing w:val="-5"/>
              </w:rPr>
              <w:t>)</w:t>
            </w:r>
          </w:p>
        </w:tc>
        <w:tc>
          <w:tcPr>
            <w:tcW w:w="4513" w:type="dxa"/>
          </w:tcPr>
          <w:p w14:paraId="3500DAC6" w14:textId="4EFCEE39" w:rsidR="0020735F" w:rsidRDefault="00041257">
            <w:pPr>
              <w:pStyle w:val="TableParagraph"/>
              <w:ind w:left="111" w:right="173"/>
            </w:pPr>
            <w:r w:rsidRPr="00D640FA">
              <w:t>In</w:t>
            </w:r>
            <w:r w:rsidRPr="00D640FA">
              <w:rPr>
                <w:spacing w:val="-6"/>
              </w:rPr>
              <w:t xml:space="preserve"> </w:t>
            </w:r>
            <w:r w:rsidRPr="00D640FA">
              <w:t>the</w:t>
            </w:r>
            <w:r w:rsidRPr="00D640FA">
              <w:rPr>
                <w:spacing w:val="-10"/>
              </w:rPr>
              <w:t xml:space="preserve"> </w:t>
            </w:r>
            <w:r w:rsidRPr="00D640FA">
              <w:t>project</w:t>
            </w:r>
            <w:r w:rsidRPr="00D640FA">
              <w:rPr>
                <w:spacing w:val="-9"/>
              </w:rPr>
              <w:t xml:space="preserve"> </w:t>
            </w:r>
            <w:r w:rsidRPr="00D640FA">
              <w:t>list</w:t>
            </w:r>
            <w:r w:rsidRPr="00D640FA">
              <w:rPr>
                <w:spacing w:val="-11"/>
              </w:rPr>
              <w:t xml:space="preserve"> </w:t>
            </w:r>
            <w:r w:rsidRPr="00D640FA">
              <w:t>there</w:t>
            </w:r>
            <w:r w:rsidRPr="00D640FA">
              <w:rPr>
                <w:spacing w:val="-6"/>
              </w:rPr>
              <w:t xml:space="preserve"> </w:t>
            </w:r>
            <w:r w:rsidRPr="00D640FA">
              <w:t>are</w:t>
            </w:r>
            <w:r w:rsidRPr="00D640FA">
              <w:rPr>
                <w:spacing w:val="-8"/>
              </w:rPr>
              <w:t xml:space="preserve"> </w:t>
            </w:r>
            <w:r w:rsidRPr="00D640FA">
              <w:t>a</w:t>
            </w:r>
            <w:r w:rsidRPr="00D640FA">
              <w:rPr>
                <w:spacing w:val="-7"/>
              </w:rPr>
              <w:t xml:space="preserve"> </w:t>
            </w:r>
            <w:r w:rsidRPr="00D640FA">
              <w:t xml:space="preserve">number of 'No Refusal' programs. We were told that we could not use funds for a No Refusal </w:t>
            </w:r>
            <w:r w:rsidRPr="00D640FA">
              <w:rPr>
                <w:spacing w:val="-2"/>
              </w:rPr>
              <w:t>program.</w:t>
            </w:r>
          </w:p>
          <w:p w14:paraId="7CD5A5EF" w14:textId="77777777" w:rsidR="0020735F" w:rsidRDefault="00041257">
            <w:pPr>
              <w:pStyle w:val="TableParagraph"/>
              <w:spacing w:before="122"/>
              <w:ind w:left="111" w:right="196"/>
            </w:pPr>
            <w:r>
              <w:t>Would you please clarify how the three organizations</w:t>
            </w:r>
            <w:r>
              <w:rPr>
                <w:spacing w:val="-14"/>
              </w:rPr>
              <w:t xml:space="preserve"> </w:t>
            </w:r>
            <w:r>
              <w:t>that</w:t>
            </w:r>
            <w:r>
              <w:rPr>
                <w:spacing w:val="-12"/>
              </w:rPr>
              <w:t xml:space="preserve"> </w:t>
            </w:r>
            <w:r>
              <w:t>received</w:t>
            </w:r>
            <w:r>
              <w:rPr>
                <w:spacing w:val="-12"/>
              </w:rPr>
              <w:t xml:space="preserve"> </w:t>
            </w:r>
            <w:r>
              <w:t>funds</w:t>
            </w:r>
            <w:r>
              <w:rPr>
                <w:spacing w:val="-13"/>
              </w:rPr>
              <w:t xml:space="preserve"> </w:t>
            </w:r>
            <w:r>
              <w:t>for</w:t>
            </w:r>
            <w:r>
              <w:rPr>
                <w:spacing w:val="-9"/>
              </w:rPr>
              <w:t xml:space="preserve"> </w:t>
            </w:r>
            <w:r>
              <w:t>a</w:t>
            </w:r>
            <w:r>
              <w:rPr>
                <w:spacing w:val="-14"/>
              </w:rPr>
              <w:t xml:space="preserve"> </w:t>
            </w:r>
            <w:r>
              <w:t>No Refusal program were able to do so?</w:t>
            </w:r>
          </w:p>
        </w:tc>
        <w:tc>
          <w:tcPr>
            <w:tcW w:w="6064" w:type="dxa"/>
          </w:tcPr>
          <w:p w14:paraId="2B4BB105" w14:textId="77777777" w:rsidR="0020735F" w:rsidRPr="00D640FA" w:rsidRDefault="00041257">
            <w:pPr>
              <w:pStyle w:val="TableParagraph"/>
              <w:ind w:right="449"/>
            </w:pPr>
            <w:r w:rsidRPr="00D640FA">
              <w:t>A No Refusal Program can be funded as a stand-alone program.</w:t>
            </w:r>
            <w:r w:rsidRPr="00D640FA">
              <w:rPr>
                <w:spacing w:val="-8"/>
              </w:rPr>
              <w:t xml:space="preserve"> </w:t>
            </w:r>
            <w:r w:rsidRPr="00D640FA">
              <w:t>It</w:t>
            </w:r>
            <w:r w:rsidRPr="00D640FA">
              <w:rPr>
                <w:spacing w:val="-9"/>
              </w:rPr>
              <w:t xml:space="preserve"> </w:t>
            </w:r>
            <w:r w:rsidRPr="00D640FA">
              <w:t>cannot</w:t>
            </w:r>
            <w:r w:rsidRPr="00D640FA">
              <w:rPr>
                <w:spacing w:val="-9"/>
              </w:rPr>
              <w:t xml:space="preserve"> </w:t>
            </w:r>
            <w:r w:rsidRPr="00D640FA">
              <w:t>include</w:t>
            </w:r>
            <w:r w:rsidRPr="00D640FA">
              <w:rPr>
                <w:spacing w:val="-12"/>
              </w:rPr>
              <w:t xml:space="preserve"> </w:t>
            </w:r>
            <w:r w:rsidRPr="00D640FA">
              <w:t>enforcement,</w:t>
            </w:r>
            <w:r w:rsidRPr="00D640FA">
              <w:rPr>
                <w:spacing w:val="-10"/>
              </w:rPr>
              <w:t xml:space="preserve"> </w:t>
            </w:r>
            <w:r w:rsidRPr="00D640FA">
              <w:t>as</w:t>
            </w:r>
            <w:r w:rsidRPr="00D640FA">
              <w:rPr>
                <w:spacing w:val="-7"/>
              </w:rPr>
              <w:t xml:space="preserve"> </w:t>
            </w:r>
            <w:r w:rsidRPr="00D640FA">
              <w:t>that</w:t>
            </w:r>
            <w:r w:rsidRPr="00D640FA">
              <w:rPr>
                <w:spacing w:val="-8"/>
              </w:rPr>
              <w:t xml:space="preserve"> </w:t>
            </w:r>
            <w:r w:rsidRPr="00D640FA">
              <w:t>would</w:t>
            </w:r>
            <w:r w:rsidRPr="00D640FA">
              <w:rPr>
                <w:spacing w:val="-8"/>
              </w:rPr>
              <w:t xml:space="preserve"> </w:t>
            </w:r>
            <w:r w:rsidRPr="00D640FA">
              <w:t>fall under a STEP grant.</w:t>
            </w:r>
          </w:p>
          <w:p w14:paraId="11D2D593" w14:textId="2ED3B51A" w:rsidR="0020735F" w:rsidRDefault="00041257">
            <w:pPr>
              <w:pStyle w:val="TableParagraph"/>
              <w:spacing w:before="122"/>
              <w:ind w:right="156"/>
            </w:pPr>
            <w:r w:rsidRPr="00D640FA">
              <w:t>For</w:t>
            </w:r>
            <w:r w:rsidRPr="00D640FA">
              <w:rPr>
                <w:spacing w:val="-9"/>
              </w:rPr>
              <w:t xml:space="preserve"> </w:t>
            </w:r>
            <w:r w:rsidRPr="00D640FA">
              <w:t>more</w:t>
            </w:r>
            <w:r w:rsidRPr="00D640FA">
              <w:rPr>
                <w:spacing w:val="-8"/>
              </w:rPr>
              <w:t xml:space="preserve"> </w:t>
            </w:r>
            <w:r w:rsidRPr="00D640FA">
              <w:t>information</w:t>
            </w:r>
            <w:r w:rsidRPr="00D640FA">
              <w:rPr>
                <w:spacing w:val="-8"/>
              </w:rPr>
              <w:t xml:space="preserve"> </w:t>
            </w:r>
            <w:r w:rsidRPr="00D640FA">
              <w:t>on</w:t>
            </w:r>
            <w:r w:rsidRPr="00D640FA">
              <w:rPr>
                <w:spacing w:val="-7"/>
              </w:rPr>
              <w:t xml:space="preserve"> </w:t>
            </w:r>
            <w:r w:rsidRPr="00D640FA">
              <w:t>types</w:t>
            </w:r>
            <w:r w:rsidRPr="00D640FA">
              <w:rPr>
                <w:spacing w:val="-7"/>
              </w:rPr>
              <w:t xml:space="preserve"> </w:t>
            </w:r>
            <w:r w:rsidRPr="00D640FA">
              <w:t>of</w:t>
            </w:r>
            <w:r w:rsidRPr="00D640FA">
              <w:rPr>
                <w:spacing w:val="-12"/>
              </w:rPr>
              <w:t xml:space="preserve"> </w:t>
            </w:r>
            <w:r w:rsidRPr="00D640FA">
              <w:t>No</w:t>
            </w:r>
            <w:r w:rsidRPr="00D640FA">
              <w:rPr>
                <w:spacing w:val="-8"/>
              </w:rPr>
              <w:t xml:space="preserve"> </w:t>
            </w:r>
            <w:r w:rsidRPr="00D640FA">
              <w:t>Refusal</w:t>
            </w:r>
            <w:r w:rsidRPr="00D640FA">
              <w:rPr>
                <w:spacing w:val="-8"/>
              </w:rPr>
              <w:t xml:space="preserve"> </w:t>
            </w:r>
            <w:r w:rsidR="6DF651B6">
              <w:t>p</w:t>
            </w:r>
            <w:r w:rsidRPr="00D640FA">
              <w:t>rojects</w:t>
            </w:r>
            <w:r w:rsidRPr="00D640FA">
              <w:rPr>
                <w:spacing w:val="-9"/>
              </w:rPr>
              <w:t xml:space="preserve"> </w:t>
            </w:r>
            <w:r w:rsidRPr="00D640FA">
              <w:t xml:space="preserve">please refer to </w:t>
            </w:r>
            <w:r w:rsidR="00F1219F" w:rsidRPr="00D640FA">
              <w:t xml:space="preserve">Texas Traffic Safety Triennial Highway Safety Plan </w:t>
            </w:r>
            <w:r w:rsidR="00FC7A4D">
              <w:br/>
            </w:r>
            <w:r w:rsidR="00F1219F" w:rsidRPr="00D640FA">
              <w:t>(FY 2024-2026)</w:t>
            </w:r>
          </w:p>
          <w:p w14:paraId="35394CB0" w14:textId="3A15D09A" w:rsidR="4684A8FE" w:rsidRDefault="003A24F7" w:rsidP="003A24F7">
            <w:pPr>
              <w:pStyle w:val="TableParagraph"/>
              <w:spacing w:before="122"/>
              <w:ind w:right="156"/>
            </w:pPr>
            <w:hyperlink r:id="rId18" w:history="1">
              <w:r w:rsidRPr="002D40F3">
                <w:rPr>
                  <w:rStyle w:val="Hyperlink"/>
                </w:rPr>
                <w:t>https://egrants.bts.txdot.gov/eGrantsHelp/Reports/FY24_3HSP.pdf</w:t>
              </w:r>
            </w:hyperlink>
          </w:p>
          <w:p w14:paraId="3BEE29A7" w14:textId="77777777" w:rsidR="00E07C6A" w:rsidRDefault="00E07C6A" w:rsidP="003A24F7">
            <w:pPr>
              <w:pStyle w:val="TableParagraph"/>
              <w:spacing w:before="122"/>
              <w:ind w:right="156"/>
            </w:pPr>
          </w:p>
          <w:p w14:paraId="60582A30" w14:textId="10D16025" w:rsidR="0020735F" w:rsidRDefault="0020735F">
            <w:pPr>
              <w:pStyle w:val="TableParagraph"/>
              <w:spacing w:before="120"/>
            </w:pPr>
          </w:p>
        </w:tc>
      </w:tr>
    </w:tbl>
    <w:p w14:paraId="6F433A60" w14:textId="77777777" w:rsidR="0020735F" w:rsidRDefault="0020735F">
      <w:pPr>
        <w:sectPr w:rsidR="0020735F">
          <w:type w:val="continuous"/>
          <w:pgSz w:w="12240" w:h="15840"/>
          <w:pgMar w:top="980" w:right="540" w:bottom="988" w:left="340" w:header="468" w:footer="486"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513"/>
        <w:gridCol w:w="6064"/>
      </w:tblGrid>
      <w:tr w:rsidR="0020735F" w14:paraId="7FA20BBE" w14:textId="77777777" w:rsidTr="74F0CFC2">
        <w:trPr>
          <w:trHeight w:val="357"/>
        </w:trPr>
        <w:tc>
          <w:tcPr>
            <w:tcW w:w="542" w:type="dxa"/>
            <w:shd w:val="clear" w:color="auto" w:fill="B8CCE2"/>
          </w:tcPr>
          <w:p w14:paraId="01236FB0" w14:textId="77777777" w:rsidR="0020735F" w:rsidRDefault="00041257">
            <w:pPr>
              <w:pStyle w:val="TableParagraph"/>
              <w:spacing w:before="40"/>
              <w:ind w:left="17" w:right="6"/>
              <w:jc w:val="center"/>
              <w:rPr>
                <w:rFonts w:ascii="Cambria Math"/>
                <w:b/>
                <w:sz w:val="24"/>
              </w:rPr>
            </w:pPr>
            <w:r>
              <w:rPr>
                <w:rFonts w:ascii="Cambria Math"/>
                <w:b/>
                <w:spacing w:val="-5"/>
                <w:sz w:val="24"/>
              </w:rPr>
              <w:lastRenderedPageBreak/>
              <w:t>Q#</w:t>
            </w:r>
          </w:p>
        </w:tc>
        <w:tc>
          <w:tcPr>
            <w:tcW w:w="4513" w:type="dxa"/>
            <w:shd w:val="clear" w:color="auto" w:fill="B8CCE2"/>
          </w:tcPr>
          <w:p w14:paraId="47805B53" w14:textId="77777777" w:rsidR="0020735F" w:rsidRDefault="00041257">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223C5553" w14:textId="77777777" w:rsidR="0020735F" w:rsidRDefault="00041257">
            <w:pPr>
              <w:pStyle w:val="TableParagraph"/>
              <w:spacing w:before="40"/>
              <w:ind w:left="18"/>
              <w:jc w:val="center"/>
              <w:rPr>
                <w:rFonts w:ascii="Cambria Math"/>
                <w:b/>
                <w:sz w:val="24"/>
              </w:rPr>
            </w:pPr>
            <w:r>
              <w:rPr>
                <w:rFonts w:ascii="Cambria Math"/>
                <w:b/>
                <w:spacing w:val="-2"/>
                <w:sz w:val="24"/>
              </w:rPr>
              <w:t>Answer</w:t>
            </w:r>
          </w:p>
        </w:tc>
      </w:tr>
      <w:tr w:rsidR="0020735F" w14:paraId="640D3315" w14:textId="77777777" w:rsidTr="74F0CFC2">
        <w:trPr>
          <w:trHeight w:val="988"/>
        </w:trPr>
        <w:tc>
          <w:tcPr>
            <w:tcW w:w="542" w:type="dxa"/>
            <w:shd w:val="clear" w:color="auto" w:fill="F0F0F0"/>
          </w:tcPr>
          <w:p w14:paraId="06A979E1" w14:textId="4C6360B9" w:rsidR="0020735F" w:rsidRDefault="003B3E09">
            <w:pPr>
              <w:pStyle w:val="TableParagraph"/>
              <w:spacing w:before="122"/>
              <w:ind w:left="17"/>
              <w:jc w:val="center"/>
            </w:pPr>
            <w:r>
              <w:rPr>
                <w:spacing w:val="-5"/>
              </w:rPr>
              <w:t>18</w:t>
            </w:r>
            <w:r w:rsidR="00041257">
              <w:rPr>
                <w:spacing w:val="-5"/>
              </w:rPr>
              <w:t>)</w:t>
            </w:r>
          </w:p>
        </w:tc>
        <w:tc>
          <w:tcPr>
            <w:tcW w:w="4513" w:type="dxa"/>
          </w:tcPr>
          <w:p w14:paraId="2EB557F9" w14:textId="4B621CBE" w:rsidR="0020735F" w:rsidRDefault="00041257">
            <w:pPr>
              <w:pStyle w:val="TableParagraph"/>
              <w:spacing w:before="122"/>
              <w:ind w:left="111" w:right="196"/>
            </w:pPr>
            <w:r>
              <w:t>Do all project deliverables need to be completed</w:t>
            </w:r>
            <w:r>
              <w:rPr>
                <w:spacing w:val="-9"/>
              </w:rPr>
              <w:t xml:space="preserve"> </w:t>
            </w:r>
            <w:r>
              <w:t>within</w:t>
            </w:r>
            <w:r>
              <w:rPr>
                <w:spacing w:val="-10"/>
              </w:rPr>
              <w:t xml:space="preserve"> </w:t>
            </w:r>
            <w:r>
              <w:t>the</w:t>
            </w:r>
            <w:r>
              <w:rPr>
                <w:spacing w:val="-12"/>
              </w:rPr>
              <w:t xml:space="preserve"> </w:t>
            </w:r>
            <w:r>
              <w:t>12</w:t>
            </w:r>
            <w:r>
              <w:rPr>
                <w:spacing w:val="-14"/>
              </w:rPr>
              <w:t xml:space="preserve"> </w:t>
            </w:r>
            <w:r w:rsidR="3F06911B">
              <w:t>months,</w:t>
            </w:r>
            <w:r>
              <w:rPr>
                <w:spacing w:val="-9"/>
              </w:rPr>
              <w:t xml:space="preserve"> </w:t>
            </w:r>
            <w:r>
              <w:t>or</w:t>
            </w:r>
            <w:r>
              <w:rPr>
                <w:spacing w:val="-11"/>
              </w:rPr>
              <w:t xml:space="preserve"> </w:t>
            </w:r>
            <w:r>
              <w:t>is</w:t>
            </w:r>
            <w:r>
              <w:rPr>
                <w:spacing w:val="-12"/>
              </w:rPr>
              <w:t xml:space="preserve"> </w:t>
            </w:r>
            <w:r>
              <w:t>there room to extend longer?</w:t>
            </w:r>
          </w:p>
        </w:tc>
        <w:tc>
          <w:tcPr>
            <w:tcW w:w="6064" w:type="dxa"/>
          </w:tcPr>
          <w:p w14:paraId="7DFCBDE0" w14:textId="77777777" w:rsidR="0020735F" w:rsidRDefault="00041257">
            <w:pPr>
              <w:pStyle w:val="TableParagraph"/>
              <w:spacing w:before="122"/>
            </w:pPr>
            <w:r>
              <w:t>Yes,</w:t>
            </w:r>
            <w:r>
              <w:rPr>
                <w:spacing w:val="-14"/>
              </w:rPr>
              <w:t xml:space="preserve"> </w:t>
            </w:r>
            <w:r>
              <w:t>all</w:t>
            </w:r>
            <w:r>
              <w:rPr>
                <w:spacing w:val="-10"/>
              </w:rPr>
              <w:t xml:space="preserve"> </w:t>
            </w:r>
            <w:r>
              <w:t>project</w:t>
            </w:r>
            <w:r>
              <w:rPr>
                <w:spacing w:val="-14"/>
              </w:rPr>
              <w:t xml:space="preserve"> </w:t>
            </w:r>
            <w:r>
              <w:t>activities</w:t>
            </w:r>
            <w:r>
              <w:rPr>
                <w:spacing w:val="-10"/>
              </w:rPr>
              <w:t xml:space="preserve"> </w:t>
            </w:r>
            <w:r>
              <w:t>and</w:t>
            </w:r>
            <w:r>
              <w:rPr>
                <w:spacing w:val="-10"/>
              </w:rPr>
              <w:t xml:space="preserve"> </w:t>
            </w:r>
            <w:r>
              <w:t>deliverables</w:t>
            </w:r>
            <w:r>
              <w:rPr>
                <w:spacing w:val="-8"/>
              </w:rPr>
              <w:t xml:space="preserve"> </w:t>
            </w:r>
            <w:r>
              <w:t>must</w:t>
            </w:r>
            <w:r>
              <w:rPr>
                <w:spacing w:val="-9"/>
              </w:rPr>
              <w:t xml:space="preserve"> </w:t>
            </w:r>
            <w:r>
              <w:t>be</w:t>
            </w:r>
            <w:r>
              <w:rPr>
                <w:spacing w:val="-9"/>
              </w:rPr>
              <w:t xml:space="preserve"> </w:t>
            </w:r>
            <w:r>
              <w:t>completed within the grant year.</w:t>
            </w:r>
          </w:p>
        </w:tc>
      </w:tr>
      <w:tr w:rsidR="0020735F" w14:paraId="43E53429" w14:textId="77777777" w:rsidTr="74F0CFC2">
        <w:trPr>
          <w:trHeight w:val="2356"/>
        </w:trPr>
        <w:tc>
          <w:tcPr>
            <w:tcW w:w="542" w:type="dxa"/>
            <w:shd w:val="clear" w:color="auto" w:fill="F0F0F0"/>
          </w:tcPr>
          <w:p w14:paraId="696D9E71" w14:textId="498D74D4" w:rsidR="0020735F" w:rsidRDefault="003B3E09">
            <w:pPr>
              <w:pStyle w:val="TableParagraph"/>
              <w:spacing w:before="122"/>
              <w:ind w:left="17"/>
              <w:jc w:val="center"/>
            </w:pPr>
            <w:r>
              <w:rPr>
                <w:spacing w:val="-5"/>
              </w:rPr>
              <w:t>19</w:t>
            </w:r>
            <w:r w:rsidR="00041257">
              <w:rPr>
                <w:spacing w:val="-5"/>
              </w:rPr>
              <w:t>)</w:t>
            </w:r>
          </w:p>
        </w:tc>
        <w:tc>
          <w:tcPr>
            <w:tcW w:w="4513" w:type="dxa"/>
            <w:shd w:val="clear" w:color="auto" w:fill="D9D9D9" w:themeFill="background1" w:themeFillShade="D9"/>
          </w:tcPr>
          <w:p w14:paraId="2D6451E2" w14:textId="77777777" w:rsidR="0020735F" w:rsidRDefault="00041257">
            <w:pPr>
              <w:pStyle w:val="TableParagraph"/>
              <w:spacing w:before="122"/>
              <w:ind w:left="111" w:right="700"/>
              <w:jc w:val="both"/>
            </w:pPr>
            <w:r>
              <w:t>Alcohol</w:t>
            </w:r>
            <w:r>
              <w:rPr>
                <w:spacing w:val="-14"/>
              </w:rPr>
              <w:t xml:space="preserve"> </w:t>
            </w:r>
            <w:r>
              <w:t>and</w:t>
            </w:r>
            <w:r>
              <w:rPr>
                <w:spacing w:val="-14"/>
              </w:rPr>
              <w:t xml:space="preserve"> </w:t>
            </w:r>
            <w:r>
              <w:t>other</w:t>
            </w:r>
            <w:r>
              <w:rPr>
                <w:spacing w:val="-14"/>
              </w:rPr>
              <w:t xml:space="preserve"> </w:t>
            </w:r>
            <w:r>
              <w:t>Drug</w:t>
            </w:r>
            <w:r>
              <w:rPr>
                <w:spacing w:val="-13"/>
              </w:rPr>
              <w:t xml:space="preserve"> </w:t>
            </w:r>
            <w:r>
              <w:t>Countermeasure Training</w:t>
            </w:r>
            <w:r>
              <w:rPr>
                <w:spacing w:val="-6"/>
              </w:rPr>
              <w:t xml:space="preserve"> </w:t>
            </w:r>
            <w:r>
              <w:t>is</w:t>
            </w:r>
            <w:r>
              <w:rPr>
                <w:spacing w:val="-6"/>
              </w:rPr>
              <w:t xml:space="preserve"> </w:t>
            </w:r>
            <w:r>
              <w:t>not</w:t>
            </w:r>
            <w:r>
              <w:rPr>
                <w:spacing w:val="-7"/>
              </w:rPr>
              <w:t xml:space="preserve"> </w:t>
            </w:r>
            <w:r>
              <w:t>a</w:t>
            </w:r>
            <w:r>
              <w:rPr>
                <w:spacing w:val="-8"/>
              </w:rPr>
              <w:t xml:space="preserve"> </w:t>
            </w:r>
            <w:r>
              <w:t>strategy</w:t>
            </w:r>
            <w:r>
              <w:rPr>
                <w:spacing w:val="-6"/>
              </w:rPr>
              <w:t xml:space="preserve"> </w:t>
            </w:r>
            <w:r>
              <w:t>to</w:t>
            </w:r>
            <w:r>
              <w:rPr>
                <w:spacing w:val="-5"/>
              </w:rPr>
              <w:t xml:space="preserve"> </w:t>
            </w:r>
            <w:r>
              <w:t>select</w:t>
            </w:r>
            <w:r>
              <w:rPr>
                <w:spacing w:val="-6"/>
              </w:rPr>
              <w:t xml:space="preserve"> </w:t>
            </w:r>
            <w:r>
              <w:t>in</w:t>
            </w:r>
            <w:r>
              <w:rPr>
                <w:spacing w:val="-5"/>
              </w:rPr>
              <w:t xml:space="preserve"> </w:t>
            </w:r>
            <w:r>
              <w:t>the current RFP.</w:t>
            </w:r>
          </w:p>
          <w:p w14:paraId="7CA6161A" w14:textId="77777777" w:rsidR="0020735F" w:rsidRDefault="00041257">
            <w:pPr>
              <w:pStyle w:val="TableParagraph"/>
              <w:spacing w:before="118"/>
              <w:ind w:left="111" w:right="196"/>
            </w:pPr>
            <w:r>
              <w:t>Can</w:t>
            </w:r>
            <w:r>
              <w:rPr>
                <w:spacing w:val="-10"/>
              </w:rPr>
              <w:t xml:space="preserve"> </w:t>
            </w:r>
            <w:r>
              <w:t>you</w:t>
            </w:r>
            <w:r>
              <w:rPr>
                <w:spacing w:val="-10"/>
              </w:rPr>
              <w:t xml:space="preserve"> </w:t>
            </w:r>
            <w:r>
              <w:t>please</w:t>
            </w:r>
            <w:r>
              <w:rPr>
                <w:spacing w:val="-13"/>
              </w:rPr>
              <w:t xml:space="preserve"> </w:t>
            </w:r>
            <w:r>
              <w:t>advise</w:t>
            </w:r>
            <w:r>
              <w:rPr>
                <w:spacing w:val="-9"/>
              </w:rPr>
              <w:t xml:space="preserve"> </w:t>
            </w:r>
            <w:r>
              <w:t>on</w:t>
            </w:r>
            <w:r>
              <w:rPr>
                <w:spacing w:val="-13"/>
              </w:rPr>
              <w:t xml:space="preserve"> </w:t>
            </w:r>
            <w:r>
              <w:t>how</w:t>
            </w:r>
            <w:r>
              <w:rPr>
                <w:spacing w:val="-9"/>
              </w:rPr>
              <w:t xml:space="preserve"> </w:t>
            </w:r>
            <w:r>
              <w:t>to</w:t>
            </w:r>
            <w:r>
              <w:rPr>
                <w:spacing w:val="-10"/>
              </w:rPr>
              <w:t xml:space="preserve"> </w:t>
            </w:r>
            <w:r>
              <w:t>include</w:t>
            </w:r>
            <w:r>
              <w:rPr>
                <w:spacing w:val="-10"/>
              </w:rPr>
              <w:t xml:space="preserve"> </w:t>
            </w:r>
            <w:r>
              <w:t xml:space="preserve">this countermeasure in an application to be </w:t>
            </w:r>
            <w:r>
              <w:rPr>
                <w:spacing w:val="-2"/>
              </w:rPr>
              <w:t>considered?</w:t>
            </w:r>
          </w:p>
        </w:tc>
        <w:tc>
          <w:tcPr>
            <w:tcW w:w="6064" w:type="dxa"/>
            <w:shd w:val="clear" w:color="auto" w:fill="D9D9D9" w:themeFill="background1" w:themeFillShade="D9"/>
          </w:tcPr>
          <w:p w14:paraId="0AAADCD5" w14:textId="0855C2B6" w:rsidR="0020735F" w:rsidRDefault="00041257">
            <w:pPr>
              <w:pStyle w:val="TableParagraph"/>
              <w:spacing w:before="122"/>
              <w:ind w:right="156"/>
            </w:pPr>
            <w:r>
              <w:t xml:space="preserve">“Alcohol and other Drug Countermeasure Training” is not a strategy </w:t>
            </w:r>
            <w:bookmarkStart w:id="6" w:name="_Int_McUaLmuE"/>
            <w:r>
              <w:t>in</w:t>
            </w:r>
            <w:bookmarkEnd w:id="6"/>
            <w:r>
              <w:t xml:space="preserve"> the list, nor is it included in the </w:t>
            </w:r>
            <w:r w:rsidR="6DF651B6">
              <w:t>3</w:t>
            </w:r>
            <w:r>
              <w:t xml:space="preserve">HSP. </w:t>
            </w:r>
            <w:r w:rsidR="00FC7A4D">
              <w:br/>
            </w:r>
            <w:r>
              <w:t>There are several strategies under the Alcohol and Other Drug Countermeasures</w:t>
            </w:r>
            <w:r>
              <w:rPr>
                <w:spacing w:val="-11"/>
              </w:rPr>
              <w:t xml:space="preserve"> </w:t>
            </w:r>
            <w:r>
              <w:t>Program</w:t>
            </w:r>
            <w:r>
              <w:rPr>
                <w:spacing w:val="-9"/>
              </w:rPr>
              <w:t xml:space="preserve"> </w:t>
            </w:r>
            <w:r>
              <w:t>Area</w:t>
            </w:r>
            <w:r>
              <w:rPr>
                <w:spacing w:val="-9"/>
              </w:rPr>
              <w:t xml:space="preserve"> </w:t>
            </w:r>
            <w:r>
              <w:t>that</w:t>
            </w:r>
            <w:r>
              <w:rPr>
                <w:spacing w:val="-12"/>
              </w:rPr>
              <w:t xml:space="preserve"> </w:t>
            </w:r>
            <w:r>
              <w:t>refer</w:t>
            </w:r>
            <w:r>
              <w:rPr>
                <w:spacing w:val="-12"/>
              </w:rPr>
              <w:t xml:space="preserve"> </w:t>
            </w:r>
            <w:r>
              <w:t>to</w:t>
            </w:r>
            <w:r>
              <w:rPr>
                <w:spacing w:val="-9"/>
              </w:rPr>
              <w:t xml:space="preserve"> </w:t>
            </w:r>
            <w:r>
              <w:t>training,</w:t>
            </w:r>
            <w:r>
              <w:rPr>
                <w:spacing w:val="-9"/>
              </w:rPr>
              <w:t xml:space="preserve"> </w:t>
            </w:r>
            <w:r>
              <w:t>but</w:t>
            </w:r>
            <w:r>
              <w:rPr>
                <w:spacing w:val="-10"/>
              </w:rPr>
              <w:t xml:space="preserve"> </w:t>
            </w:r>
            <w:r>
              <w:t xml:space="preserve">none of them </w:t>
            </w:r>
            <w:bookmarkStart w:id="7" w:name="_Int_KXEVhWV2"/>
            <w:r>
              <w:t>is</w:t>
            </w:r>
            <w:bookmarkEnd w:id="7"/>
            <w:r>
              <w:t xml:space="preserve"> specifically for Alcohol and other Drug Countermeasure Training.</w:t>
            </w:r>
          </w:p>
          <w:p w14:paraId="57E694BE" w14:textId="77777777" w:rsidR="0020735F" w:rsidRDefault="00041257">
            <w:pPr>
              <w:pStyle w:val="TableParagraph"/>
              <w:spacing w:before="118"/>
              <w:ind w:right="291"/>
            </w:pPr>
            <w:r>
              <w:t>You</w:t>
            </w:r>
            <w:r>
              <w:rPr>
                <w:spacing w:val="-8"/>
              </w:rPr>
              <w:t xml:space="preserve"> </w:t>
            </w:r>
            <w:r>
              <w:t>must</w:t>
            </w:r>
            <w:r>
              <w:rPr>
                <w:spacing w:val="-9"/>
              </w:rPr>
              <w:t xml:space="preserve"> </w:t>
            </w:r>
            <w:r>
              <w:t>choose</w:t>
            </w:r>
            <w:r>
              <w:rPr>
                <w:spacing w:val="-10"/>
              </w:rPr>
              <w:t xml:space="preserve"> </w:t>
            </w:r>
            <w:r>
              <w:t>one</w:t>
            </w:r>
            <w:r>
              <w:rPr>
                <w:spacing w:val="-10"/>
              </w:rPr>
              <w:t xml:space="preserve"> </w:t>
            </w:r>
            <w:r>
              <w:t>or</w:t>
            </w:r>
            <w:r>
              <w:rPr>
                <w:spacing w:val="-11"/>
              </w:rPr>
              <w:t xml:space="preserve"> </w:t>
            </w:r>
            <w:r>
              <w:t>more</w:t>
            </w:r>
            <w:r>
              <w:rPr>
                <w:spacing w:val="-6"/>
              </w:rPr>
              <w:t xml:space="preserve"> </w:t>
            </w:r>
            <w:r>
              <w:t>strategies</w:t>
            </w:r>
            <w:r>
              <w:rPr>
                <w:spacing w:val="-5"/>
              </w:rPr>
              <w:t xml:space="preserve"> </w:t>
            </w:r>
            <w:r>
              <w:t>provided</w:t>
            </w:r>
            <w:r>
              <w:rPr>
                <w:spacing w:val="-4"/>
              </w:rPr>
              <w:t xml:space="preserve"> </w:t>
            </w:r>
            <w:r>
              <w:t>in</w:t>
            </w:r>
            <w:r>
              <w:rPr>
                <w:spacing w:val="-10"/>
              </w:rPr>
              <w:t xml:space="preserve"> </w:t>
            </w:r>
            <w:r>
              <w:t>the</w:t>
            </w:r>
            <w:r>
              <w:rPr>
                <w:spacing w:val="-5"/>
              </w:rPr>
              <w:t xml:space="preserve"> </w:t>
            </w:r>
            <w:r>
              <w:t>RFP for your proposal.</w:t>
            </w:r>
          </w:p>
        </w:tc>
      </w:tr>
      <w:tr w:rsidR="0020735F" w14:paraId="69485038" w14:textId="77777777" w:rsidTr="74F0CFC2">
        <w:trPr>
          <w:trHeight w:val="739"/>
        </w:trPr>
        <w:tc>
          <w:tcPr>
            <w:tcW w:w="542" w:type="dxa"/>
            <w:shd w:val="clear" w:color="auto" w:fill="F0F0F0"/>
          </w:tcPr>
          <w:p w14:paraId="4B0EDB64" w14:textId="63B047F3" w:rsidR="0020735F" w:rsidRDefault="00041257">
            <w:pPr>
              <w:pStyle w:val="TableParagraph"/>
              <w:spacing w:before="120"/>
              <w:ind w:left="17"/>
              <w:jc w:val="center"/>
            </w:pPr>
            <w:r>
              <w:rPr>
                <w:spacing w:val="-5"/>
              </w:rPr>
              <w:t>2</w:t>
            </w:r>
            <w:r w:rsidR="003B3E09">
              <w:rPr>
                <w:spacing w:val="-5"/>
              </w:rPr>
              <w:t>0</w:t>
            </w:r>
            <w:r>
              <w:rPr>
                <w:spacing w:val="-5"/>
              </w:rPr>
              <w:t>)</w:t>
            </w:r>
          </w:p>
        </w:tc>
        <w:tc>
          <w:tcPr>
            <w:tcW w:w="4513" w:type="dxa"/>
          </w:tcPr>
          <w:p w14:paraId="140364A5" w14:textId="77777777" w:rsidR="0020735F" w:rsidRDefault="00041257">
            <w:pPr>
              <w:pStyle w:val="TableParagraph"/>
              <w:spacing w:before="120"/>
              <w:ind w:left="111"/>
            </w:pPr>
            <w:r>
              <w:t>Does</w:t>
            </w:r>
            <w:r>
              <w:rPr>
                <w:spacing w:val="-8"/>
              </w:rPr>
              <w:t xml:space="preserve"> </w:t>
            </w:r>
            <w:r>
              <w:t>the</w:t>
            </w:r>
            <w:r>
              <w:rPr>
                <w:spacing w:val="-11"/>
              </w:rPr>
              <w:t xml:space="preserve"> </w:t>
            </w:r>
            <w:r>
              <w:t>objective’s</w:t>
            </w:r>
            <w:r>
              <w:rPr>
                <w:spacing w:val="-8"/>
              </w:rPr>
              <w:t xml:space="preserve"> </w:t>
            </w:r>
            <w:r>
              <w:t>end</w:t>
            </w:r>
            <w:r>
              <w:rPr>
                <w:spacing w:val="-11"/>
              </w:rPr>
              <w:t xml:space="preserve"> </w:t>
            </w:r>
            <w:r>
              <w:t>date</w:t>
            </w:r>
            <w:r>
              <w:rPr>
                <w:spacing w:val="-9"/>
              </w:rPr>
              <w:t xml:space="preserve"> </w:t>
            </w:r>
            <w:r>
              <w:t>need</w:t>
            </w:r>
            <w:r>
              <w:rPr>
                <w:spacing w:val="-8"/>
              </w:rPr>
              <w:t xml:space="preserve"> </w:t>
            </w:r>
            <w:r>
              <w:t>to</w:t>
            </w:r>
            <w:r>
              <w:rPr>
                <w:spacing w:val="-10"/>
              </w:rPr>
              <w:t xml:space="preserve"> </w:t>
            </w:r>
            <w:r>
              <w:rPr>
                <w:spacing w:val="-4"/>
              </w:rPr>
              <w:t>match</w:t>
            </w:r>
          </w:p>
          <w:p w14:paraId="6138D532" w14:textId="77777777" w:rsidR="0020735F" w:rsidRDefault="00041257">
            <w:pPr>
              <w:pStyle w:val="TableParagraph"/>
              <w:spacing w:before="0"/>
              <w:ind w:left="111"/>
            </w:pPr>
            <w:r>
              <w:t>the</w:t>
            </w:r>
            <w:r>
              <w:rPr>
                <w:spacing w:val="-3"/>
              </w:rPr>
              <w:t xml:space="preserve"> </w:t>
            </w:r>
            <w:r>
              <w:t>last</w:t>
            </w:r>
            <w:r>
              <w:rPr>
                <w:spacing w:val="-4"/>
              </w:rPr>
              <w:t xml:space="preserve"> </w:t>
            </w:r>
            <w:r>
              <w:t>activity’s</w:t>
            </w:r>
            <w:r>
              <w:rPr>
                <w:spacing w:val="-2"/>
              </w:rPr>
              <w:t xml:space="preserve"> </w:t>
            </w:r>
            <w:r>
              <w:t>end</w:t>
            </w:r>
            <w:r>
              <w:rPr>
                <w:spacing w:val="-4"/>
              </w:rPr>
              <w:t xml:space="preserve"> date?</w:t>
            </w:r>
          </w:p>
        </w:tc>
        <w:tc>
          <w:tcPr>
            <w:tcW w:w="6064" w:type="dxa"/>
          </w:tcPr>
          <w:p w14:paraId="5C57D566" w14:textId="4505B6D6" w:rsidR="0020735F" w:rsidRDefault="00041257">
            <w:pPr>
              <w:pStyle w:val="TableParagraph"/>
              <w:spacing w:before="120"/>
            </w:pPr>
            <w:r>
              <w:t>Yes,</w:t>
            </w:r>
            <w:r>
              <w:rPr>
                <w:spacing w:val="-7"/>
              </w:rPr>
              <w:t xml:space="preserve"> </w:t>
            </w:r>
            <w:r>
              <w:t>the</w:t>
            </w:r>
            <w:r>
              <w:rPr>
                <w:spacing w:val="-6"/>
              </w:rPr>
              <w:t xml:space="preserve"> </w:t>
            </w:r>
            <w:r>
              <w:t>objective’s</w:t>
            </w:r>
            <w:r>
              <w:rPr>
                <w:spacing w:val="-6"/>
              </w:rPr>
              <w:t xml:space="preserve"> </w:t>
            </w:r>
            <w:r>
              <w:t>end</w:t>
            </w:r>
            <w:r>
              <w:rPr>
                <w:spacing w:val="-8"/>
              </w:rPr>
              <w:t xml:space="preserve"> </w:t>
            </w:r>
            <w:r>
              <w:t>date</w:t>
            </w:r>
            <w:r>
              <w:rPr>
                <w:spacing w:val="-4"/>
              </w:rPr>
              <w:t xml:space="preserve"> </w:t>
            </w:r>
            <w:r>
              <w:t>needs</w:t>
            </w:r>
            <w:r>
              <w:rPr>
                <w:spacing w:val="-5"/>
              </w:rPr>
              <w:t xml:space="preserve"> </w:t>
            </w:r>
            <w:r>
              <w:t>to</w:t>
            </w:r>
            <w:r>
              <w:rPr>
                <w:spacing w:val="-7"/>
              </w:rPr>
              <w:t xml:space="preserve"> </w:t>
            </w:r>
            <w:r>
              <w:t>be</w:t>
            </w:r>
            <w:r>
              <w:rPr>
                <w:spacing w:val="-9"/>
              </w:rPr>
              <w:t xml:space="preserve"> </w:t>
            </w:r>
            <w:r>
              <w:t>the</w:t>
            </w:r>
            <w:r>
              <w:rPr>
                <w:spacing w:val="-4"/>
              </w:rPr>
              <w:t xml:space="preserve"> </w:t>
            </w:r>
            <w:r>
              <w:t>same</w:t>
            </w:r>
            <w:r>
              <w:rPr>
                <w:spacing w:val="-9"/>
              </w:rPr>
              <w:t xml:space="preserve"> </w:t>
            </w:r>
            <w:r>
              <w:rPr>
                <w:spacing w:val="-5"/>
              </w:rPr>
              <w:t>as</w:t>
            </w:r>
          </w:p>
          <w:p w14:paraId="30A29C06" w14:textId="755B4B5B" w:rsidR="0020735F" w:rsidRDefault="00041257">
            <w:pPr>
              <w:pStyle w:val="TableParagraph"/>
              <w:spacing w:before="0"/>
            </w:pPr>
            <w:r>
              <w:t>the</w:t>
            </w:r>
            <w:r>
              <w:rPr>
                <w:spacing w:val="-2"/>
              </w:rPr>
              <w:t xml:space="preserve"> </w:t>
            </w:r>
            <w:r>
              <w:t>last</w:t>
            </w:r>
            <w:r>
              <w:rPr>
                <w:spacing w:val="-3"/>
              </w:rPr>
              <w:t xml:space="preserve"> </w:t>
            </w:r>
            <w:r>
              <w:t>activity’s</w:t>
            </w:r>
            <w:r>
              <w:rPr>
                <w:spacing w:val="-2"/>
              </w:rPr>
              <w:t xml:space="preserve"> </w:t>
            </w:r>
            <w:r>
              <w:t>end</w:t>
            </w:r>
            <w:r>
              <w:rPr>
                <w:spacing w:val="-4"/>
              </w:rPr>
              <w:t xml:space="preserve"> </w:t>
            </w:r>
            <w:r>
              <w:t>date</w:t>
            </w:r>
            <w:r w:rsidR="003B3E09">
              <w:rPr>
                <w:spacing w:val="-4"/>
              </w:rPr>
              <w:t>.</w:t>
            </w:r>
          </w:p>
        </w:tc>
      </w:tr>
      <w:tr w:rsidR="0020735F" w14:paraId="48EEAB58" w14:textId="77777777" w:rsidTr="74F0CFC2">
        <w:trPr>
          <w:trHeight w:val="1607"/>
        </w:trPr>
        <w:tc>
          <w:tcPr>
            <w:tcW w:w="542" w:type="dxa"/>
            <w:shd w:val="clear" w:color="auto" w:fill="F0F0F0"/>
          </w:tcPr>
          <w:p w14:paraId="163A5D79" w14:textId="32F534A0" w:rsidR="0020735F" w:rsidRDefault="00041257">
            <w:pPr>
              <w:pStyle w:val="TableParagraph"/>
              <w:ind w:left="17"/>
              <w:jc w:val="center"/>
            </w:pPr>
            <w:r>
              <w:rPr>
                <w:spacing w:val="-5"/>
              </w:rPr>
              <w:t>2</w:t>
            </w:r>
            <w:r w:rsidR="003B3E09">
              <w:rPr>
                <w:spacing w:val="-5"/>
              </w:rPr>
              <w:t>1</w:t>
            </w:r>
            <w:r>
              <w:rPr>
                <w:spacing w:val="-5"/>
              </w:rPr>
              <w:t>)</w:t>
            </w:r>
          </w:p>
        </w:tc>
        <w:tc>
          <w:tcPr>
            <w:tcW w:w="4513" w:type="dxa"/>
            <w:shd w:val="clear" w:color="auto" w:fill="D9D9D9" w:themeFill="background1" w:themeFillShade="D9"/>
          </w:tcPr>
          <w:p w14:paraId="5820985D" w14:textId="77777777" w:rsidR="0020735F" w:rsidRDefault="00041257">
            <w:pPr>
              <w:pStyle w:val="TableParagraph"/>
              <w:ind w:left="111" w:right="196"/>
            </w:pPr>
            <w:r>
              <w:t>It</w:t>
            </w:r>
            <w:r>
              <w:rPr>
                <w:spacing w:val="-14"/>
              </w:rPr>
              <w:t xml:space="preserve"> </w:t>
            </w:r>
            <w:r>
              <w:t>was</w:t>
            </w:r>
            <w:r>
              <w:rPr>
                <w:spacing w:val="-13"/>
              </w:rPr>
              <w:t xml:space="preserve"> </w:t>
            </w:r>
            <w:r>
              <w:t>mentioned</w:t>
            </w:r>
            <w:r>
              <w:rPr>
                <w:spacing w:val="-13"/>
              </w:rPr>
              <w:t xml:space="preserve"> </w:t>
            </w:r>
            <w:r>
              <w:t>that</w:t>
            </w:r>
            <w:r>
              <w:rPr>
                <w:spacing w:val="-14"/>
              </w:rPr>
              <w:t xml:space="preserve"> </w:t>
            </w:r>
            <w:r>
              <w:t>organizations</w:t>
            </w:r>
            <w:r>
              <w:rPr>
                <w:spacing w:val="-11"/>
              </w:rPr>
              <w:t xml:space="preserve"> </w:t>
            </w:r>
            <w:r>
              <w:t>need</w:t>
            </w:r>
            <w:r>
              <w:rPr>
                <w:spacing w:val="-11"/>
              </w:rPr>
              <w:t xml:space="preserve"> </w:t>
            </w:r>
            <w:r>
              <w:t xml:space="preserve">to </w:t>
            </w:r>
            <w:bookmarkStart w:id="8" w:name="_Int_xhwolSwq"/>
            <w:r>
              <w:t>have documented</w:t>
            </w:r>
            <w:bookmarkEnd w:id="8"/>
            <w:r>
              <w:t xml:space="preserve"> operating policies and </w:t>
            </w:r>
            <w:r>
              <w:rPr>
                <w:spacing w:val="-2"/>
              </w:rPr>
              <w:t>procedures.</w:t>
            </w:r>
          </w:p>
          <w:p w14:paraId="75820478" w14:textId="77777777" w:rsidR="0020735F" w:rsidRDefault="00041257">
            <w:pPr>
              <w:pStyle w:val="TableParagraph"/>
              <w:spacing w:before="121"/>
              <w:ind w:left="111" w:right="196"/>
            </w:pPr>
            <w:r>
              <w:t>Are</w:t>
            </w:r>
            <w:r>
              <w:rPr>
                <w:spacing w:val="-9"/>
              </w:rPr>
              <w:t xml:space="preserve"> </w:t>
            </w:r>
            <w:r>
              <w:t>there</w:t>
            </w:r>
            <w:r>
              <w:rPr>
                <w:spacing w:val="-9"/>
              </w:rPr>
              <w:t xml:space="preserve"> </w:t>
            </w:r>
            <w:r>
              <w:t>examples</w:t>
            </w:r>
            <w:r>
              <w:rPr>
                <w:spacing w:val="-8"/>
              </w:rPr>
              <w:t xml:space="preserve"> </w:t>
            </w:r>
            <w:r>
              <w:t>of</w:t>
            </w:r>
            <w:r>
              <w:rPr>
                <w:spacing w:val="-8"/>
              </w:rPr>
              <w:t xml:space="preserve"> </w:t>
            </w:r>
            <w:r>
              <w:t>this</w:t>
            </w:r>
            <w:r>
              <w:rPr>
                <w:spacing w:val="-12"/>
              </w:rPr>
              <w:t xml:space="preserve"> </w:t>
            </w:r>
            <w:r>
              <w:t>that</w:t>
            </w:r>
            <w:r>
              <w:rPr>
                <w:spacing w:val="-9"/>
              </w:rPr>
              <w:t xml:space="preserve"> </w:t>
            </w:r>
            <w:r>
              <w:t>you</w:t>
            </w:r>
            <w:r>
              <w:rPr>
                <w:spacing w:val="-11"/>
              </w:rPr>
              <w:t xml:space="preserve"> </w:t>
            </w:r>
            <w:r>
              <w:t>can</w:t>
            </w:r>
            <w:r>
              <w:rPr>
                <w:spacing w:val="-9"/>
              </w:rPr>
              <w:t xml:space="preserve"> </w:t>
            </w:r>
            <w:r>
              <w:t>point us to?</w:t>
            </w:r>
          </w:p>
        </w:tc>
        <w:tc>
          <w:tcPr>
            <w:tcW w:w="6064" w:type="dxa"/>
            <w:shd w:val="clear" w:color="auto" w:fill="D9D9D9" w:themeFill="background1" w:themeFillShade="D9"/>
          </w:tcPr>
          <w:p w14:paraId="17F263E3" w14:textId="6C6CF3A1" w:rsidR="0020735F" w:rsidRDefault="00041257">
            <w:pPr>
              <w:pStyle w:val="TableParagraph"/>
              <w:ind w:right="156"/>
            </w:pPr>
            <w:r>
              <w:t>No,</w:t>
            </w:r>
            <w:r>
              <w:rPr>
                <w:spacing w:val="-7"/>
              </w:rPr>
              <w:t xml:space="preserve"> </w:t>
            </w:r>
            <w:r>
              <w:t>there</w:t>
            </w:r>
            <w:r>
              <w:rPr>
                <w:spacing w:val="-10"/>
              </w:rPr>
              <w:t xml:space="preserve"> </w:t>
            </w:r>
            <w:r>
              <w:t>are</w:t>
            </w:r>
            <w:r>
              <w:rPr>
                <w:spacing w:val="-8"/>
              </w:rPr>
              <w:t xml:space="preserve"> </w:t>
            </w:r>
            <w:r>
              <w:t>no</w:t>
            </w:r>
            <w:r>
              <w:rPr>
                <w:spacing w:val="-8"/>
              </w:rPr>
              <w:t xml:space="preserve"> </w:t>
            </w:r>
            <w:r>
              <w:t>examples</w:t>
            </w:r>
            <w:r>
              <w:rPr>
                <w:spacing w:val="-9"/>
              </w:rPr>
              <w:t xml:space="preserve"> </w:t>
            </w:r>
            <w:r>
              <w:t>to</w:t>
            </w:r>
            <w:r>
              <w:rPr>
                <w:spacing w:val="-5"/>
              </w:rPr>
              <w:t xml:space="preserve"> </w:t>
            </w:r>
            <w:bookmarkStart w:id="9" w:name="_Int_AldiYzu0"/>
            <w:r>
              <w:t>share</w:t>
            </w:r>
            <w:bookmarkEnd w:id="9"/>
            <w:r>
              <w:rPr>
                <w:spacing w:val="-5"/>
              </w:rPr>
              <w:t xml:space="preserve"> </w:t>
            </w:r>
            <w:r>
              <w:t>but</w:t>
            </w:r>
            <w:r>
              <w:rPr>
                <w:spacing w:val="-6"/>
              </w:rPr>
              <w:t xml:space="preserve"> </w:t>
            </w:r>
            <w:r>
              <w:t>we</w:t>
            </w:r>
            <w:r>
              <w:rPr>
                <w:spacing w:val="-10"/>
              </w:rPr>
              <w:t xml:space="preserve"> </w:t>
            </w:r>
            <w:r>
              <w:t>do</w:t>
            </w:r>
            <w:r>
              <w:rPr>
                <w:spacing w:val="-8"/>
              </w:rPr>
              <w:t xml:space="preserve"> </w:t>
            </w:r>
            <w:r>
              <w:t>have</w:t>
            </w:r>
            <w:r>
              <w:rPr>
                <w:spacing w:val="-10"/>
              </w:rPr>
              <w:t xml:space="preserve"> </w:t>
            </w:r>
            <w:r>
              <w:t xml:space="preserve">documents posted on eGrants Help that may assist in creating policies and procedures compliant with </w:t>
            </w:r>
            <w:r w:rsidR="6DF651B6" w:rsidRPr="00FC7A4D">
              <w:t>2 CFR Part 200</w:t>
            </w:r>
            <w:r>
              <w:t>.</w:t>
            </w:r>
          </w:p>
        </w:tc>
      </w:tr>
      <w:tr w:rsidR="0020735F" w14:paraId="640BB6BD" w14:textId="77777777" w:rsidTr="74F0CFC2">
        <w:trPr>
          <w:trHeight w:val="738"/>
        </w:trPr>
        <w:tc>
          <w:tcPr>
            <w:tcW w:w="542" w:type="dxa"/>
            <w:shd w:val="clear" w:color="auto" w:fill="F0F0F0"/>
          </w:tcPr>
          <w:p w14:paraId="07302B6F" w14:textId="44C890A9" w:rsidR="0020735F" w:rsidRDefault="00041257">
            <w:pPr>
              <w:pStyle w:val="TableParagraph"/>
              <w:ind w:left="17"/>
              <w:jc w:val="center"/>
            </w:pPr>
            <w:r>
              <w:rPr>
                <w:spacing w:val="-5"/>
              </w:rPr>
              <w:t>2</w:t>
            </w:r>
            <w:r w:rsidR="003B3E09">
              <w:rPr>
                <w:spacing w:val="-5"/>
              </w:rPr>
              <w:t>2</w:t>
            </w:r>
            <w:r>
              <w:rPr>
                <w:spacing w:val="-5"/>
              </w:rPr>
              <w:t>)</w:t>
            </w:r>
          </w:p>
        </w:tc>
        <w:tc>
          <w:tcPr>
            <w:tcW w:w="4513" w:type="dxa"/>
          </w:tcPr>
          <w:p w14:paraId="5DFEFA58" w14:textId="77777777" w:rsidR="0020735F" w:rsidRDefault="00041257">
            <w:pPr>
              <w:pStyle w:val="TableParagraph"/>
              <w:ind w:left="111" w:right="307"/>
            </w:pPr>
            <w:r>
              <w:t>Can</w:t>
            </w:r>
            <w:r>
              <w:rPr>
                <w:spacing w:val="-14"/>
              </w:rPr>
              <w:t xml:space="preserve"> </w:t>
            </w:r>
            <w:r>
              <w:t>activities</w:t>
            </w:r>
            <w:r>
              <w:rPr>
                <w:spacing w:val="-14"/>
              </w:rPr>
              <w:t xml:space="preserve"> </w:t>
            </w:r>
            <w:bookmarkStart w:id="10" w:name="_Int_9TGXIa7y"/>
            <w:r>
              <w:t>planned</w:t>
            </w:r>
            <w:bookmarkEnd w:id="10"/>
            <w:r>
              <w:rPr>
                <w:spacing w:val="-12"/>
              </w:rPr>
              <w:t xml:space="preserve"> </w:t>
            </w:r>
            <w:r>
              <w:t>in</w:t>
            </w:r>
            <w:r>
              <w:rPr>
                <w:spacing w:val="-13"/>
              </w:rPr>
              <w:t xml:space="preserve"> </w:t>
            </w:r>
            <w:r>
              <w:t>the</w:t>
            </w:r>
            <w:r>
              <w:rPr>
                <w:spacing w:val="-14"/>
              </w:rPr>
              <w:t xml:space="preserve"> </w:t>
            </w:r>
            <w:r>
              <w:t>Proposal include a virtual option?</w:t>
            </w:r>
          </w:p>
        </w:tc>
        <w:tc>
          <w:tcPr>
            <w:tcW w:w="6064" w:type="dxa"/>
          </w:tcPr>
          <w:p w14:paraId="19D6E494" w14:textId="77777777" w:rsidR="0020735F" w:rsidRDefault="00041257">
            <w:pPr>
              <w:pStyle w:val="TableParagraph"/>
            </w:pPr>
            <w:r>
              <w:t>If</w:t>
            </w:r>
            <w:r>
              <w:rPr>
                <w:spacing w:val="-4"/>
              </w:rPr>
              <w:t xml:space="preserve"> </w:t>
            </w:r>
            <w:r>
              <w:t>this</w:t>
            </w:r>
            <w:r>
              <w:rPr>
                <w:spacing w:val="-4"/>
              </w:rPr>
              <w:t xml:space="preserve"> </w:t>
            </w:r>
            <w:r>
              <w:t>is</w:t>
            </w:r>
            <w:r>
              <w:rPr>
                <w:spacing w:val="-6"/>
              </w:rPr>
              <w:t xml:space="preserve"> </w:t>
            </w:r>
            <w:r>
              <w:t>an</w:t>
            </w:r>
            <w:r>
              <w:rPr>
                <w:spacing w:val="-4"/>
              </w:rPr>
              <w:t xml:space="preserve"> </w:t>
            </w:r>
            <w:r>
              <w:t>option</w:t>
            </w:r>
            <w:r>
              <w:rPr>
                <w:spacing w:val="-4"/>
              </w:rPr>
              <w:t xml:space="preserve"> </w:t>
            </w:r>
            <w:r>
              <w:t>for</w:t>
            </w:r>
            <w:r>
              <w:rPr>
                <w:spacing w:val="-5"/>
              </w:rPr>
              <w:t xml:space="preserve"> </w:t>
            </w:r>
            <w:r>
              <w:t>your</w:t>
            </w:r>
            <w:r>
              <w:rPr>
                <w:spacing w:val="-9"/>
              </w:rPr>
              <w:t xml:space="preserve"> </w:t>
            </w:r>
            <w:r>
              <w:t>agency,</w:t>
            </w:r>
            <w:r>
              <w:rPr>
                <w:spacing w:val="-7"/>
              </w:rPr>
              <w:t xml:space="preserve"> </w:t>
            </w:r>
            <w:r>
              <w:t>you</w:t>
            </w:r>
            <w:r>
              <w:rPr>
                <w:spacing w:val="-9"/>
              </w:rPr>
              <w:t xml:space="preserve"> </w:t>
            </w:r>
            <w:r>
              <w:t>may</w:t>
            </w:r>
            <w:r>
              <w:rPr>
                <w:spacing w:val="-5"/>
              </w:rPr>
              <w:t xml:space="preserve"> </w:t>
            </w:r>
            <w:r>
              <w:t>include</w:t>
            </w:r>
            <w:r>
              <w:rPr>
                <w:spacing w:val="-4"/>
              </w:rPr>
              <w:t xml:space="preserve"> </w:t>
            </w:r>
            <w:r>
              <w:t>it</w:t>
            </w:r>
            <w:r>
              <w:rPr>
                <w:spacing w:val="-8"/>
              </w:rPr>
              <w:t xml:space="preserve"> </w:t>
            </w:r>
            <w:r>
              <w:t>in</w:t>
            </w:r>
            <w:r>
              <w:rPr>
                <w:spacing w:val="-4"/>
              </w:rPr>
              <w:t xml:space="preserve"> </w:t>
            </w:r>
            <w:r>
              <w:t xml:space="preserve">your </w:t>
            </w:r>
            <w:r>
              <w:rPr>
                <w:spacing w:val="-2"/>
              </w:rPr>
              <w:t>proposal.</w:t>
            </w:r>
          </w:p>
        </w:tc>
      </w:tr>
      <w:tr w:rsidR="0020735F" w14:paraId="1F200BB2" w14:textId="77777777" w:rsidTr="74F0CFC2">
        <w:trPr>
          <w:trHeight w:val="1485"/>
        </w:trPr>
        <w:tc>
          <w:tcPr>
            <w:tcW w:w="542" w:type="dxa"/>
            <w:shd w:val="clear" w:color="auto" w:fill="F0F0F0"/>
          </w:tcPr>
          <w:p w14:paraId="306E5A9C" w14:textId="27962B05" w:rsidR="0020735F" w:rsidRDefault="00041257">
            <w:pPr>
              <w:pStyle w:val="TableParagraph"/>
              <w:spacing w:before="117"/>
              <w:ind w:left="17"/>
              <w:jc w:val="center"/>
            </w:pPr>
            <w:r>
              <w:rPr>
                <w:spacing w:val="-5"/>
              </w:rPr>
              <w:t>2</w:t>
            </w:r>
            <w:r w:rsidR="003B3E09">
              <w:rPr>
                <w:spacing w:val="-5"/>
              </w:rPr>
              <w:t>3</w:t>
            </w:r>
            <w:r>
              <w:rPr>
                <w:spacing w:val="-5"/>
              </w:rPr>
              <w:t>)</w:t>
            </w:r>
          </w:p>
        </w:tc>
        <w:tc>
          <w:tcPr>
            <w:tcW w:w="4513" w:type="dxa"/>
            <w:shd w:val="clear" w:color="auto" w:fill="D9D9D9" w:themeFill="background1" w:themeFillShade="D9"/>
          </w:tcPr>
          <w:p w14:paraId="1496E65F" w14:textId="77777777" w:rsidR="0020735F" w:rsidRDefault="00041257">
            <w:pPr>
              <w:pStyle w:val="TableParagraph"/>
              <w:spacing w:before="117"/>
              <w:ind w:left="111" w:right="173"/>
            </w:pPr>
            <w:r>
              <w:t>If you are making budget adjustments, can they be made on the Budget Summary page, or do they need to be made on each individual</w:t>
            </w:r>
            <w:r>
              <w:rPr>
                <w:spacing w:val="-13"/>
              </w:rPr>
              <w:t xml:space="preserve"> </w:t>
            </w:r>
            <w:r>
              <w:t>budget</w:t>
            </w:r>
            <w:r>
              <w:rPr>
                <w:spacing w:val="-13"/>
              </w:rPr>
              <w:t xml:space="preserve"> </w:t>
            </w:r>
            <w:r>
              <w:t>page,</w:t>
            </w:r>
            <w:r>
              <w:rPr>
                <w:spacing w:val="-12"/>
              </w:rPr>
              <w:t xml:space="preserve"> </w:t>
            </w:r>
            <w:r>
              <w:t>and</w:t>
            </w:r>
            <w:r>
              <w:rPr>
                <w:spacing w:val="-11"/>
              </w:rPr>
              <w:t xml:space="preserve"> </w:t>
            </w:r>
            <w:r>
              <w:t>then</w:t>
            </w:r>
            <w:r>
              <w:rPr>
                <w:spacing w:val="-11"/>
              </w:rPr>
              <w:t xml:space="preserve"> </w:t>
            </w:r>
            <w:r>
              <w:t>saved</w:t>
            </w:r>
            <w:r>
              <w:rPr>
                <w:spacing w:val="-9"/>
              </w:rPr>
              <w:t xml:space="preserve"> </w:t>
            </w:r>
            <w:r>
              <w:t>to</w:t>
            </w:r>
            <w:r>
              <w:rPr>
                <w:spacing w:val="-12"/>
              </w:rPr>
              <w:t xml:space="preserve"> </w:t>
            </w:r>
            <w:r>
              <w:t>the Budget Summary page?</w:t>
            </w:r>
          </w:p>
        </w:tc>
        <w:tc>
          <w:tcPr>
            <w:tcW w:w="6064" w:type="dxa"/>
            <w:shd w:val="clear" w:color="auto" w:fill="D9D9D9" w:themeFill="background1" w:themeFillShade="D9"/>
          </w:tcPr>
          <w:p w14:paraId="7C1079DD" w14:textId="0DF592CC" w:rsidR="0020735F" w:rsidRDefault="00041257">
            <w:pPr>
              <w:pStyle w:val="TableParagraph"/>
              <w:spacing w:before="117"/>
              <w:ind w:right="156"/>
            </w:pPr>
            <w:r>
              <w:t xml:space="preserve">All adjustments need to be </w:t>
            </w:r>
            <w:r w:rsidR="093DFFC8">
              <w:t>made</w:t>
            </w:r>
            <w:r>
              <w:t xml:space="preserve"> on each individual budget page</w:t>
            </w:r>
            <w:r>
              <w:rPr>
                <w:spacing w:val="-14"/>
              </w:rPr>
              <w:t xml:space="preserve"> </w:t>
            </w:r>
            <w:r>
              <w:t>and</w:t>
            </w:r>
            <w:r>
              <w:rPr>
                <w:spacing w:val="-14"/>
              </w:rPr>
              <w:t xml:space="preserve"> </w:t>
            </w:r>
            <w:r>
              <w:t>saved.</w:t>
            </w:r>
            <w:r>
              <w:rPr>
                <w:spacing w:val="-14"/>
              </w:rPr>
              <w:t xml:space="preserve"> </w:t>
            </w:r>
            <w:r>
              <w:t>Then</w:t>
            </w:r>
            <w:r>
              <w:rPr>
                <w:spacing w:val="-12"/>
              </w:rPr>
              <w:t xml:space="preserve"> </w:t>
            </w:r>
            <w:r>
              <w:t>go</w:t>
            </w:r>
            <w:r>
              <w:rPr>
                <w:spacing w:val="-10"/>
              </w:rPr>
              <w:t xml:space="preserve"> </w:t>
            </w:r>
            <w:r>
              <w:t>to</w:t>
            </w:r>
            <w:r>
              <w:rPr>
                <w:spacing w:val="-10"/>
              </w:rPr>
              <w:t xml:space="preserve"> </w:t>
            </w:r>
            <w:r>
              <w:t>the</w:t>
            </w:r>
            <w:r>
              <w:rPr>
                <w:spacing w:val="-14"/>
              </w:rPr>
              <w:t xml:space="preserve"> </w:t>
            </w:r>
            <w:r>
              <w:t>Budget</w:t>
            </w:r>
            <w:r>
              <w:rPr>
                <w:spacing w:val="-9"/>
              </w:rPr>
              <w:t xml:space="preserve"> </w:t>
            </w:r>
            <w:r>
              <w:t>Summary</w:t>
            </w:r>
            <w:r>
              <w:rPr>
                <w:spacing w:val="-13"/>
              </w:rPr>
              <w:t xml:space="preserve"> </w:t>
            </w:r>
            <w:r>
              <w:t>page</w:t>
            </w:r>
            <w:r>
              <w:rPr>
                <w:spacing w:val="-14"/>
              </w:rPr>
              <w:t xml:space="preserve"> </w:t>
            </w:r>
            <w:r>
              <w:t>and</w:t>
            </w:r>
            <w:r>
              <w:rPr>
                <w:spacing w:val="-10"/>
              </w:rPr>
              <w:t xml:space="preserve"> </w:t>
            </w:r>
            <w:r>
              <w:t>re- save the Budget Summary page.</w:t>
            </w:r>
          </w:p>
        </w:tc>
      </w:tr>
      <w:tr w:rsidR="0020735F" w14:paraId="556974D3" w14:textId="77777777" w:rsidTr="74F0CFC2">
        <w:trPr>
          <w:trHeight w:val="1238"/>
        </w:trPr>
        <w:tc>
          <w:tcPr>
            <w:tcW w:w="542" w:type="dxa"/>
            <w:shd w:val="clear" w:color="auto" w:fill="F0F0F0"/>
          </w:tcPr>
          <w:p w14:paraId="2B6D819C" w14:textId="7A6522DB" w:rsidR="0020735F" w:rsidRDefault="00041257">
            <w:pPr>
              <w:pStyle w:val="TableParagraph"/>
              <w:ind w:left="17"/>
              <w:jc w:val="center"/>
            </w:pPr>
            <w:r>
              <w:rPr>
                <w:spacing w:val="-5"/>
              </w:rPr>
              <w:t>2</w:t>
            </w:r>
            <w:r w:rsidR="003B3E09">
              <w:rPr>
                <w:spacing w:val="-5"/>
              </w:rPr>
              <w:t>4</w:t>
            </w:r>
            <w:r>
              <w:rPr>
                <w:spacing w:val="-5"/>
              </w:rPr>
              <w:t>)</w:t>
            </w:r>
          </w:p>
        </w:tc>
        <w:tc>
          <w:tcPr>
            <w:tcW w:w="4513" w:type="dxa"/>
          </w:tcPr>
          <w:p w14:paraId="2311FE43" w14:textId="77777777" w:rsidR="0020735F" w:rsidRDefault="00041257">
            <w:pPr>
              <w:pStyle w:val="TableParagraph"/>
              <w:ind w:left="111"/>
            </w:pPr>
            <w:r>
              <w:t>Would</w:t>
            </w:r>
            <w:r>
              <w:rPr>
                <w:spacing w:val="-5"/>
              </w:rPr>
              <w:t xml:space="preserve"> </w:t>
            </w:r>
            <w:bookmarkStart w:id="11" w:name="_Int_ljPCFHFg"/>
            <w:r>
              <w:t>educational</w:t>
            </w:r>
            <w:bookmarkEnd w:id="11"/>
            <w:r>
              <w:rPr>
                <w:spacing w:val="-2"/>
              </w:rPr>
              <w:t xml:space="preserve"> </w:t>
            </w:r>
            <w:r>
              <w:t>items</w:t>
            </w:r>
            <w:r>
              <w:rPr>
                <w:spacing w:val="-5"/>
              </w:rPr>
              <w:t xml:space="preserve"> </w:t>
            </w:r>
            <w:r>
              <w:t>for</w:t>
            </w:r>
            <w:r>
              <w:rPr>
                <w:spacing w:val="-2"/>
              </w:rPr>
              <w:t xml:space="preserve"> </w:t>
            </w:r>
            <w:r>
              <w:t>the</w:t>
            </w:r>
            <w:r>
              <w:rPr>
                <w:spacing w:val="-3"/>
              </w:rPr>
              <w:t xml:space="preserve"> </w:t>
            </w:r>
            <w:r>
              <w:t>public</w:t>
            </w:r>
            <w:r>
              <w:rPr>
                <w:spacing w:val="-2"/>
              </w:rPr>
              <w:t xml:space="preserve"> </w:t>
            </w:r>
            <w:r>
              <w:rPr>
                <w:spacing w:val="-5"/>
              </w:rPr>
              <w:t>be</w:t>
            </w:r>
          </w:p>
          <w:p w14:paraId="045419D9" w14:textId="77777777" w:rsidR="0020735F" w:rsidRDefault="00041257">
            <w:pPr>
              <w:pStyle w:val="TableParagraph"/>
              <w:spacing w:before="1"/>
              <w:ind w:left="111" w:right="208"/>
            </w:pPr>
            <w:r>
              <w:t>listed under “equipment?” Or would they be listed</w:t>
            </w:r>
            <w:r>
              <w:rPr>
                <w:spacing w:val="-14"/>
              </w:rPr>
              <w:t xml:space="preserve"> </w:t>
            </w:r>
            <w:r>
              <w:t>under</w:t>
            </w:r>
            <w:r>
              <w:rPr>
                <w:spacing w:val="-14"/>
              </w:rPr>
              <w:t xml:space="preserve"> </w:t>
            </w:r>
            <w:r>
              <w:t>“supplies?”</w:t>
            </w:r>
            <w:r>
              <w:rPr>
                <w:spacing w:val="-14"/>
              </w:rPr>
              <w:t xml:space="preserve"> </w:t>
            </w:r>
            <w:r>
              <w:t>Would</w:t>
            </w:r>
            <w:r>
              <w:rPr>
                <w:spacing w:val="-13"/>
              </w:rPr>
              <w:t xml:space="preserve"> </w:t>
            </w:r>
            <w:r>
              <w:t>categorization depend on the unit cost?</w:t>
            </w:r>
          </w:p>
        </w:tc>
        <w:tc>
          <w:tcPr>
            <w:tcW w:w="6064" w:type="dxa"/>
          </w:tcPr>
          <w:p w14:paraId="29705494" w14:textId="63ADF449" w:rsidR="0020735F" w:rsidRDefault="00041257">
            <w:pPr>
              <w:pStyle w:val="TableParagraph"/>
              <w:ind w:right="449"/>
            </w:pPr>
            <w:r>
              <w:t>Educational</w:t>
            </w:r>
            <w:r>
              <w:rPr>
                <w:spacing w:val="-10"/>
              </w:rPr>
              <w:t xml:space="preserve"> </w:t>
            </w:r>
            <w:r>
              <w:t>items</w:t>
            </w:r>
            <w:r>
              <w:rPr>
                <w:spacing w:val="-12"/>
              </w:rPr>
              <w:t xml:space="preserve"> </w:t>
            </w:r>
            <w:r>
              <w:t>are</w:t>
            </w:r>
            <w:r>
              <w:rPr>
                <w:spacing w:val="-14"/>
              </w:rPr>
              <w:t xml:space="preserve"> </w:t>
            </w:r>
            <w:r>
              <w:t>to</w:t>
            </w:r>
            <w:r>
              <w:rPr>
                <w:spacing w:val="-11"/>
              </w:rPr>
              <w:t xml:space="preserve"> </w:t>
            </w:r>
            <w:r>
              <w:t>be</w:t>
            </w:r>
            <w:r>
              <w:rPr>
                <w:spacing w:val="-10"/>
              </w:rPr>
              <w:t xml:space="preserve"> </w:t>
            </w:r>
            <w:r>
              <w:t>listed</w:t>
            </w:r>
            <w:r>
              <w:rPr>
                <w:spacing w:val="-9"/>
              </w:rPr>
              <w:t xml:space="preserve"> </w:t>
            </w:r>
            <w:r>
              <w:t>under</w:t>
            </w:r>
            <w:r>
              <w:rPr>
                <w:spacing w:val="-10"/>
              </w:rPr>
              <w:t xml:space="preserve"> </w:t>
            </w:r>
            <w:r>
              <w:t>budget</w:t>
            </w:r>
            <w:r>
              <w:rPr>
                <w:spacing w:val="-13"/>
              </w:rPr>
              <w:t xml:space="preserve"> </w:t>
            </w:r>
            <w:r>
              <w:t>category 700 - Other Miscellaneous.</w:t>
            </w:r>
            <w:r w:rsidR="00EB63C6">
              <w:t xml:space="preserve"> </w:t>
            </w:r>
          </w:p>
        </w:tc>
      </w:tr>
      <w:tr w:rsidR="0020735F" w14:paraId="3C8AE511" w14:textId="77777777" w:rsidTr="74F0CFC2">
        <w:trPr>
          <w:trHeight w:val="1108"/>
        </w:trPr>
        <w:tc>
          <w:tcPr>
            <w:tcW w:w="542" w:type="dxa"/>
            <w:shd w:val="clear" w:color="auto" w:fill="F0F0F0"/>
          </w:tcPr>
          <w:p w14:paraId="49B3B24C" w14:textId="69D523E5" w:rsidR="0020735F" w:rsidRDefault="00041257">
            <w:pPr>
              <w:pStyle w:val="TableParagraph"/>
              <w:ind w:left="17"/>
              <w:jc w:val="center"/>
            </w:pPr>
            <w:r>
              <w:rPr>
                <w:spacing w:val="-5"/>
              </w:rPr>
              <w:t>2</w:t>
            </w:r>
            <w:r w:rsidR="003B3E09">
              <w:rPr>
                <w:spacing w:val="-5"/>
              </w:rPr>
              <w:t>5</w:t>
            </w:r>
            <w:r>
              <w:rPr>
                <w:spacing w:val="-5"/>
              </w:rPr>
              <w:t>)</w:t>
            </w:r>
          </w:p>
        </w:tc>
        <w:tc>
          <w:tcPr>
            <w:tcW w:w="4513" w:type="dxa"/>
            <w:shd w:val="clear" w:color="auto" w:fill="D9D9D9" w:themeFill="background1" w:themeFillShade="D9"/>
          </w:tcPr>
          <w:p w14:paraId="0DCBD9D1" w14:textId="77777777" w:rsidR="0020735F" w:rsidRDefault="00041257">
            <w:pPr>
              <w:pStyle w:val="TableParagraph"/>
              <w:ind w:left="111" w:right="196"/>
            </w:pPr>
            <w:r>
              <w:t xml:space="preserve">Can shirts for </w:t>
            </w:r>
            <w:bookmarkStart w:id="12" w:name="_Int_xDFROVBq"/>
            <w:r>
              <w:t>volunteers to</w:t>
            </w:r>
            <w:bookmarkEnd w:id="12"/>
            <w:r>
              <w:t xml:space="preserve"> identify them as part</w:t>
            </w:r>
            <w:r>
              <w:rPr>
                <w:spacing w:val="-13"/>
              </w:rPr>
              <w:t xml:space="preserve"> </w:t>
            </w:r>
            <w:r>
              <w:t>of</w:t>
            </w:r>
            <w:r>
              <w:rPr>
                <w:spacing w:val="-9"/>
              </w:rPr>
              <w:t xml:space="preserve"> </w:t>
            </w:r>
            <w:r>
              <w:t>the</w:t>
            </w:r>
            <w:r>
              <w:rPr>
                <w:spacing w:val="-9"/>
              </w:rPr>
              <w:t xml:space="preserve"> </w:t>
            </w:r>
            <w:r>
              <w:t>project</w:t>
            </w:r>
            <w:r>
              <w:rPr>
                <w:spacing w:val="-10"/>
              </w:rPr>
              <w:t xml:space="preserve"> </w:t>
            </w:r>
            <w:r>
              <w:t>at</w:t>
            </w:r>
            <w:r>
              <w:rPr>
                <w:spacing w:val="-13"/>
              </w:rPr>
              <w:t xml:space="preserve"> </w:t>
            </w:r>
            <w:r>
              <w:t>events</w:t>
            </w:r>
            <w:r>
              <w:rPr>
                <w:spacing w:val="-9"/>
              </w:rPr>
              <w:t xml:space="preserve"> </w:t>
            </w:r>
            <w:r>
              <w:t>be</w:t>
            </w:r>
            <w:r>
              <w:rPr>
                <w:spacing w:val="-10"/>
              </w:rPr>
              <w:t xml:space="preserve"> </w:t>
            </w:r>
            <w:r>
              <w:t>purchased</w:t>
            </w:r>
            <w:r>
              <w:rPr>
                <w:spacing w:val="-11"/>
              </w:rPr>
              <w:t xml:space="preserve"> </w:t>
            </w:r>
            <w:r>
              <w:t xml:space="preserve">as </w:t>
            </w:r>
            <w:r>
              <w:rPr>
                <w:spacing w:val="-2"/>
              </w:rPr>
              <w:t>PI&amp;E?</w:t>
            </w:r>
          </w:p>
        </w:tc>
        <w:tc>
          <w:tcPr>
            <w:tcW w:w="6064" w:type="dxa"/>
            <w:shd w:val="clear" w:color="auto" w:fill="D9D9D9" w:themeFill="background1" w:themeFillShade="D9"/>
          </w:tcPr>
          <w:p w14:paraId="606FCFFC" w14:textId="77777777" w:rsidR="0020735F" w:rsidRDefault="00041257">
            <w:pPr>
              <w:pStyle w:val="TableParagraph"/>
            </w:pPr>
            <w:r>
              <w:t>No,</w:t>
            </w:r>
            <w:r>
              <w:rPr>
                <w:spacing w:val="-11"/>
              </w:rPr>
              <w:t xml:space="preserve"> </w:t>
            </w:r>
            <w:r>
              <w:t>shirts</w:t>
            </w:r>
            <w:r>
              <w:rPr>
                <w:spacing w:val="-8"/>
              </w:rPr>
              <w:t xml:space="preserve"> </w:t>
            </w:r>
            <w:r>
              <w:t>cannot</w:t>
            </w:r>
            <w:r>
              <w:rPr>
                <w:spacing w:val="-9"/>
              </w:rPr>
              <w:t xml:space="preserve"> </w:t>
            </w:r>
            <w:r>
              <w:t>be</w:t>
            </w:r>
            <w:r>
              <w:rPr>
                <w:spacing w:val="-7"/>
              </w:rPr>
              <w:t xml:space="preserve"> </w:t>
            </w:r>
            <w:r>
              <w:t>purchased</w:t>
            </w:r>
            <w:r>
              <w:rPr>
                <w:spacing w:val="-10"/>
              </w:rPr>
              <w:t xml:space="preserve"> </w:t>
            </w:r>
            <w:r>
              <w:t>as</w:t>
            </w:r>
            <w:r>
              <w:rPr>
                <w:spacing w:val="-8"/>
              </w:rPr>
              <w:t xml:space="preserve"> </w:t>
            </w:r>
            <w:r>
              <w:t>uniforms</w:t>
            </w:r>
            <w:r>
              <w:rPr>
                <w:spacing w:val="-7"/>
              </w:rPr>
              <w:t xml:space="preserve"> </w:t>
            </w:r>
            <w:r>
              <w:t>for</w:t>
            </w:r>
            <w:r>
              <w:rPr>
                <w:spacing w:val="-7"/>
              </w:rPr>
              <w:t xml:space="preserve"> </w:t>
            </w:r>
            <w:r>
              <w:t>volunteers</w:t>
            </w:r>
            <w:r>
              <w:rPr>
                <w:spacing w:val="-6"/>
              </w:rPr>
              <w:t xml:space="preserve"> </w:t>
            </w:r>
            <w:r>
              <w:t xml:space="preserve">or </w:t>
            </w:r>
            <w:r>
              <w:rPr>
                <w:spacing w:val="-2"/>
              </w:rPr>
              <w:t>staff.</w:t>
            </w:r>
          </w:p>
        </w:tc>
      </w:tr>
      <w:tr w:rsidR="0020735F" w14:paraId="12C8765E" w14:textId="77777777" w:rsidTr="74F0CFC2">
        <w:trPr>
          <w:trHeight w:val="739"/>
        </w:trPr>
        <w:tc>
          <w:tcPr>
            <w:tcW w:w="542" w:type="dxa"/>
            <w:shd w:val="clear" w:color="auto" w:fill="F0F0F0"/>
          </w:tcPr>
          <w:p w14:paraId="378293F2" w14:textId="0E4EA139" w:rsidR="0020735F" w:rsidRDefault="00041257">
            <w:pPr>
              <w:pStyle w:val="TableParagraph"/>
              <w:spacing w:before="120"/>
              <w:ind w:left="17"/>
              <w:jc w:val="center"/>
            </w:pPr>
            <w:r>
              <w:rPr>
                <w:spacing w:val="-5"/>
              </w:rPr>
              <w:t>2</w:t>
            </w:r>
            <w:r w:rsidR="003B3E09">
              <w:rPr>
                <w:spacing w:val="-5"/>
              </w:rPr>
              <w:t>6</w:t>
            </w:r>
            <w:r>
              <w:rPr>
                <w:spacing w:val="-5"/>
              </w:rPr>
              <w:t>)</w:t>
            </w:r>
          </w:p>
        </w:tc>
        <w:tc>
          <w:tcPr>
            <w:tcW w:w="4513" w:type="dxa"/>
          </w:tcPr>
          <w:p w14:paraId="27726B6E" w14:textId="77777777" w:rsidR="0020735F" w:rsidRDefault="00041257">
            <w:pPr>
              <w:pStyle w:val="TableParagraph"/>
              <w:spacing w:before="120"/>
              <w:ind w:left="111" w:right="589"/>
            </w:pPr>
            <w:r>
              <w:t>Can</w:t>
            </w:r>
            <w:r>
              <w:rPr>
                <w:spacing w:val="-5"/>
              </w:rPr>
              <w:t xml:space="preserve"> </w:t>
            </w:r>
            <w:r>
              <w:t>funds</w:t>
            </w:r>
            <w:r>
              <w:rPr>
                <w:spacing w:val="-6"/>
              </w:rPr>
              <w:t xml:space="preserve"> </w:t>
            </w:r>
            <w:r>
              <w:t>from</w:t>
            </w:r>
            <w:r>
              <w:rPr>
                <w:spacing w:val="-5"/>
              </w:rPr>
              <w:t xml:space="preserve"> </w:t>
            </w:r>
            <w:r>
              <w:t>this</w:t>
            </w:r>
            <w:r>
              <w:rPr>
                <w:spacing w:val="-5"/>
              </w:rPr>
              <w:t xml:space="preserve"> </w:t>
            </w:r>
            <w:r>
              <w:t>grant</w:t>
            </w:r>
            <w:r>
              <w:rPr>
                <w:spacing w:val="-7"/>
              </w:rPr>
              <w:t xml:space="preserve"> </w:t>
            </w:r>
            <w:r>
              <w:t>be</w:t>
            </w:r>
            <w:r>
              <w:rPr>
                <w:spacing w:val="-5"/>
              </w:rPr>
              <w:t xml:space="preserve"> </w:t>
            </w:r>
            <w:r>
              <w:t>used</w:t>
            </w:r>
            <w:r>
              <w:rPr>
                <w:spacing w:val="-5"/>
              </w:rPr>
              <w:t xml:space="preserve"> </w:t>
            </w:r>
            <w:r>
              <w:t>to</w:t>
            </w:r>
            <w:r>
              <w:rPr>
                <w:spacing w:val="-5"/>
              </w:rPr>
              <w:t xml:space="preserve"> </w:t>
            </w:r>
            <w:bookmarkStart w:id="13" w:name="_Int_rtKVmWWy"/>
            <w:r>
              <w:t>pay for</w:t>
            </w:r>
            <w:bookmarkEnd w:id="13"/>
            <w:r>
              <w:t xml:space="preserve"> portions of staff salaries?</w:t>
            </w:r>
          </w:p>
        </w:tc>
        <w:tc>
          <w:tcPr>
            <w:tcW w:w="6064" w:type="dxa"/>
          </w:tcPr>
          <w:p w14:paraId="6B901D7F" w14:textId="77777777" w:rsidR="0020735F" w:rsidRDefault="00041257">
            <w:pPr>
              <w:pStyle w:val="TableParagraph"/>
              <w:spacing w:before="120"/>
            </w:pPr>
            <w:r>
              <w:t>Yes,</w:t>
            </w:r>
            <w:r>
              <w:rPr>
                <w:spacing w:val="-6"/>
              </w:rPr>
              <w:t xml:space="preserve"> </w:t>
            </w:r>
            <w:r>
              <w:t>portions</w:t>
            </w:r>
            <w:r>
              <w:rPr>
                <w:spacing w:val="-6"/>
              </w:rPr>
              <w:t xml:space="preserve"> </w:t>
            </w:r>
            <w:r>
              <w:t>of</w:t>
            </w:r>
            <w:r>
              <w:rPr>
                <w:spacing w:val="-7"/>
              </w:rPr>
              <w:t xml:space="preserve"> </w:t>
            </w:r>
            <w:r>
              <w:t>staff</w:t>
            </w:r>
            <w:r>
              <w:rPr>
                <w:spacing w:val="-9"/>
              </w:rPr>
              <w:t xml:space="preserve"> </w:t>
            </w:r>
            <w:r>
              <w:t>salaries</w:t>
            </w:r>
            <w:r>
              <w:rPr>
                <w:spacing w:val="-1"/>
              </w:rPr>
              <w:t xml:space="preserve"> </w:t>
            </w:r>
            <w:r>
              <w:t>can</w:t>
            </w:r>
            <w:r>
              <w:rPr>
                <w:spacing w:val="-5"/>
              </w:rPr>
              <w:t xml:space="preserve"> </w:t>
            </w:r>
            <w:r>
              <w:t>be</w:t>
            </w:r>
            <w:r>
              <w:rPr>
                <w:spacing w:val="-6"/>
              </w:rPr>
              <w:t xml:space="preserve"> </w:t>
            </w:r>
            <w:r>
              <w:t>paid</w:t>
            </w:r>
            <w:r>
              <w:rPr>
                <w:spacing w:val="-5"/>
              </w:rPr>
              <w:t xml:space="preserve"> </w:t>
            </w:r>
            <w:r>
              <w:t>with</w:t>
            </w:r>
            <w:r>
              <w:rPr>
                <w:spacing w:val="-5"/>
              </w:rPr>
              <w:t xml:space="preserve"> </w:t>
            </w:r>
            <w:r>
              <w:t>this</w:t>
            </w:r>
            <w:r>
              <w:rPr>
                <w:spacing w:val="-4"/>
              </w:rPr>
              <w:t xml:space="preserve"> </w:t>
            </w:r>
            <w:r>
              <w:rPr>
                <w:spacing w:val="-2"/>
              </w:rPr>
              <w:t>funding.</w:t>
            </w:r>
          </w:p>
        </w:tc>
      </w:tr>
      <w:tr w:rsidR="0020735F" w14:paraId="00EAF50C" w14:textId="77777777" w:rsidTr="74F0CFC2">
        <w:trPr>
          <w:trHeight w:val="1605"/>
        </w:trPr>
        <w:tc>
          <w:tcPr>
            <w:tcW w:w="542" w:type="dxa"/>
            <w:shd w:val="clear" w:color="auto" w:fill="F0F0F0"/>
          </w:tcPr>
          <w:p w14:paraId="2F71B6E9" w14:textId="041103CA" w:rsidR="0020735F" w:rsidRDefault="00041257">
            <w:pPr>
              <w:pStyle w:val="TableParagraph"/>
              <w:ind w:left="17"/>
              <w:jc w:val="center"/>
            </w:pPr>
            <w:r>
              <w:rPr>
                <w:spacing w:val="-5"/>
              </w:rPr>
              <w:t>2</w:t>
            </w:r>
            <w:r w:rsidR="003B3E09">
              <w:rPr>
                <w:spacing w:val="-5"/>
              </w:rPr>
              <w:t>7</w:t>
            </w:r>
            <w:r>
              <w:rPr>
                <w:spacing w:val="-5"/>
              </w:rPr>
              <w:t>)</w:t>
            </w:r>
          </w:p>
        </w:tc>
        <w:tc>
          <w:tcPr>
            <w:tcW w:w="4513" w:type="dxa"/>
            <w:shd w:val="clear" w:color="auto" w:fill="D9D9D9" w:themeFill="background1" w:themeFillShade="D9"/>
          </w:tcPr>
          <w:p w14:paraId="3882DC6A" w14:textId="77777777" w:rsidR="0020735F" w:rsidRDefault="00041257">
            <w:pPr>
              <w:pStyle w:val="TableParagraph"/>
              <w:ind w:left="111" w:right="264"/>
            </w:pPr>
            <w:r>
              <w:t>I created an Objective page and a Budget Category page and</w:t>
            </w:r>
            <w:r>
              <w:rPr>
                <w:spacing w:val="20"/>
              </w:rPr>
              <w:t xml:space="preserve"> </w:t>
            </w:r>
            <w:r>
              <w:t>need to</w:t>
            </w:r>
            <w:r>
              <w:rPr>
                <w:spacing w:val="26"/>
              </w:rPr>
              <w:t xml:space="preserve"> </w:t>
            </w:r>
            <w:r>
              <w:t>delete;</w:t>
            </w:r>
            <w:r>
              <w:rPr>
                <w:spacing w:val="18"/>
              </w:rPr>
              <w:t xml:space="preserve"> </w:t>
            </w:r>
            <w:r>
              <w:t>how can</w:t>
            </w:r>
            <w:r>
              <w:rPr>
                <w:spacing w:val="40"/>
              </w:rPr>
              <w:t xml:space="preserve"> </w:t>
            </w:r>
            <w:r>
              <w:t>I do this?</w:t>
            </w:r>
          </w:p>
        </w:tc>
        <w:tc>
          <w:tcPr>
            <w:tcW w:w="6064" w:type="dxa"/>
            <w:shd w:val="clear" w:color="auto" w:fill="D9D9D9" w:themeFill="background1" w:themeFillShade="D9"/>
          </w:tcPr>
          <w:p w14:paraId="0F4EAB33" w14:textId="77777777" w:rsidR="0020735F" w:rsidRDefault="00041257">
            <w:pPr>
              <w:pStyle w:val="TableParagraph"/>
            </w:pPr>
            <w:r>
              <w:rPr>
                <w:spacing w:val="-2"/>
              </w:rPr>
              <w:t>You</w:t>
            </w:r>
            <w:r>
              <w:rPr>
                <w:spacing w:val="-3"/>
              </w:rPr>
              <w:t xml:space="preserve"> </w:t>
            </w:r>
            <w:r>
              <w:rPr>
                <w:spacing w:val="-2"/>
              </w:rPr>
              <w:t>can</w:t>
            </w:r>
            <w:r>
              <w:rPr>
                <w:spacing w:val="-8"/>
              </w:rPr>
              <w:t xml:space="preserve"> </w:t>
            </w:r>
            <w:r>
              <w:rPr>
                <w:spacing w:val="-2"/>
              </w:rPr>
              <w:t>delete</w:t>
            </w:r>
            <w:r>
              <w:rPr>
                <w:spacing w:val="-9"/>
              </w:rPr>
              <w:t xml:space="preserve"> </w:t>
            </w:r>
            <w:r>
              <w:rPr>
                <w:spacing w:val="-2"/>
              </w:rPr>
              <w:t>most</w:t>
            </w:r>
            <w:r>
              <w:rPr>
                <w:spacing w:val="-7"/>
              </w:rPr>
              <w:t xml:space="preserve"> </w:t>
            </w:r>
            <w:r>
              <w:rPr>
                <w:spacing w:val="-2"/>
              </w:rPr>
              <w:t>pages during</w:t>
            </w:r>
            <w:r>
              <w:rPr>
                <w:spacing w:val="-6"/>
              </w:rPr>
              <w:t xml:space="preserve"> </w:t>
            </w:r>
            <w:r>
              <w:rPr>
                <w:spacing w:val="-2"/>
              </w:rPr>
              <w:t>the proposal</w:t>
            </w:r>
            <w:r>
              <w:rPr>
                <w:spacing w:val="-5"/>
              </w:rPr>
              <w:t xml:space="preserve"> </w:t>
            </w:r>
            <w:r>
              <w:rPr>
                <w:spacing w:val="-2"/>
              </w:rPr>
              <w:t>process.</w:t>
            </w:r>
          </w:p>
          <w:p w14:paraId="580A6B17" w14:textId="77777777" w:rsidR="0020735F" w:rsidRDefault="00041257">
            <w:pPr>
              <w:pStyle w:val="TableParagraph"/>
              <w:spacing w:before="1"/>
            </w:pPr>
            <w:r>
              <w:t>Click</w:t>
            </w:r>
            <w:r>
              <w:rPr>
                <w:spacing w:val="-3"/>
              </w:rPr>
              <w:t xml:space="preserve"> </w:t>
            </w:r>
            <w:r>
              <w:t>the</w:t>
            </w:r>
            <w:r>
              <w:rPr>
                <w:spacing w:val="-2"/>
              </w:rPr>
              <w:t xml:space="preserve"> </w:t>
            </w:r>
            <w:r>
              <w:t>“Delete”</w:t>
            </w:r>
            <w:r>
              <w:rPr>
                <w:spacing w:val="-2"/>
              </w:rPr>
              <w:t xml:space="preserve"> </w:t>
            </w:r>
            <w:r>
              <w:t>button</w:t>
            </w:r>
            <w:r>
              <w:rPr>
                <w:spacing w:val="-4"/>
              </w:rPr>
              <w:t xml:space="preserve"> </w:t>
            </w:r>
            <w:r>
              <w:t>at</w:t>
            </w:r>
            <w:r>
              <w:rPr>
                <w:spacing w:val="-3"/>
              </w:rPr>
              <w:t xml:space="preserve"> </w:t>
            </w:r>
            <w:r>
              <w:t>the</w:t>
            </w:r>
            <w:r>
              <w:rPr>
                <w:spacing w:val="-2"/>
              </w:rPr>
              <w:t xml:space="preserve"> </w:t>
            </w:r>
            <w:r>
              <w:t>top</w:t>
            </w:r>
            <w:r>
              <w:rPr>
                <w:spacing w:val="-5"/>
              </w:rPr>
              <w:t xml:space="preserve"> </w:t>
            </w:r>
            <w:r>
              <w:t>of</w:t>
            </w:r>
            <w:r>
              <w:rPr>
                <w:spacing w:val="-1"/>
              </w:rPr>
              <w:t xml:space="preserve"> </w:t>
            </w:r>
            <w:r>
              <w:t>the</w:t>
            </w:r>
            <w:r>
              <w:rPr>
                <w:spacing w:val="-2"/>
              </w:rPr>
              <w:t xml:space="preserve"> page.</w:t>
            </w:r>
          </w:p>
          <w:p w14:paraId="22BB279A" w14:textId="210D538F" w:rsidR="0020735F" w:rsidRDefault="00041257">
            <w:pPr>
              <w:pStyle w:val="TableParagraph"/>
              <w:spacing w:before="120"/>
              <w:ind w:right="449"/>
            </w:pPr>
            <w:r>
              <w:t xml:space="preserve">Note: If you do not have any items for a particular Budget </w:t>
            </w:r>
            <w:r w:rsidR="4B6AF0CF">
              <w:t>Category,</w:t>
            </w:r>
            <w:r>
              <w:rPr>
                <w:spacing w:val="-14"/>
              </w:rPr>
              <w:t xml:space="preserve"> </w:t>
            </w:r>
            <w:r>
              <w:t>you</w:t>
            </w:r>
            <w:r>
              <w:rPr>
                <w:spacing w:val="-14"/>
              </w:rPr>
              <w:t xml:space="preserve"> </w:t>
            </w:r>
            <w:r>
              <w:t>should</w:t>
            </w:r>
            <w:r>
              <w:rPr>
                <w:spacing w:val="-14"/>
              </w:rPr>
              <w:t xml:space="preserve"> </w:t>
            </w:r>
            <w:r>
              <w:t>leave</w:t>
            </w:r>
            <w:r>
              <w:rPr>
                <w:spacing w:val="-15"/>
              </w:rPr>
              <w:t xml:space="preserve"> </w:t>
            </w:r>
            <w:r>
              <w:t>that</w:t>
            </w:r>
            <w:r>
              <w:rPr>
                <w:spacing w:val="-14"/>
              </w:rPr>
              <w:t xml:space="preserve"> </w:t>
            </w:r>
            <w:r>
              <w:t>category</w:t>
            </w:r>
            <w:r>
              <w:rPr>
                <w:spacing w:val="-13"/>
              </w:rPr>
              <w:t xml:space="preserve"> </w:t>
            </w:r>
            <w:r>
              <w:t>blank.</w:t>
            </w:r>
            <w:r>
              <w:rPr>
                <w:spacing w:val="-15"/>
              </w:rPr>
              <w:t xml:space="preserve"> </w:t>
            </w:r>
            <w:r>
              <w:t>Do</w:t>
            </w:r>
            <w:r>
              <w:rPr>
                <w:spacing w:val="-14"/>
              </w:rPr>
              <w:t xml:space="preserve"> </w:t>
            </w:r>
            <w:r>
              <w:t>not</w:t>
            </w:r>
            <w:r>
              <w:rPr>
                <w:spacing w:val="-14"/>
              </w:rPr>
              <w:t xml:space="preserve"> </w:t>
            </w:r>
            <w:r>
              <w:t>enter zeros or save the budget category page.</w:t>
            </w:r>
          </w:p>
        </w:tc>
      </w:tr>
      <w:tr w:rsidR="0020735F" w14:paraId="74E2EAFF" w14:textId="77777777" w:rsidTr="74F0CFC2">
        <w:trPr>
          <w:trHeight w:val="741"/>
        </w:trPr>
        <w:tc>
          <w:tcPr>
            <w:tcW w:w="542" w:type="dxa"/>
            <w:shd w:val="clear" w:color="auto" w:fill="F0F0F0"/>
          </w:tcPr>
          <w:p w14:paraId="50C78661" w14:textId="10DBD5D0" w:rsidR="0020735F" w:rsidRDefault="003B3E09">
            <w:pPr>
              <w:pStyle w:val="TableParagraph"/>
              <w:spacing w:before="122"/>
              <w:ind w:left="17"/>
              <w:jc w:val="center"/>
            </w:pPr>
            <w:r>
              <w:rPr>
                <w:spacing w:val="-5"/>
              </w:rPr>
              <w:t>28</w:t>
            </w:r>
            <w:r w:rsidR="00041257">
              <w:rPr>
                <w:spacing w:val="-5"/>
              </w:rPr>
              <w:t>)</w:t>
            </w:r>
          </w:p>
        </w:tc>
        <w:tc>
          <w:tcPr>
            <w:tcW w:w="4513" w:type="dxa"/>
          </w:tcPr>
          <w:p w14:paraId="117B19D9" w14:textId="77777777" w:rsidR="0020735F" w:rsidRDefault="00041257">
            <w:pPr>
              <w:pStyle w:val="TableParagraph"/>
              <w:spacing w:before="121" w:line="237" w:lineRule="auto"/>
              <w:ind w:left="111" w:right="196"/>
            </w:pPr>
            <w:r>
              <w:t>Are</w:t>
            </w:r>
            <w:r>
              <w:rPr>
                <w:spacing w:val="-14"/>
              </w:rPr>
              <w:t xml:space="preserve"> </w:t>
            </w:r>
            <w:r>
              <w:t>subgrantees</w:t>
            </w:r>
            <w:r>
              <w:rPr>
                <w:spacing w:val="-14"/>
              </w:rPr>
              <w:t xml:space="preserve"> </w:t>
            </w:r>
            <w:r>
              <w:t>subject</w:t>
            </w:r>
            <w:r>
              <w:rPr>
                <w:spacing w:val="-14"/>
              </w:rPr>
              <w:t xml:space="preserve"> </w:t>
            </w:r>
            <w:r>
              <w:t>to</w:t>
            </w:r>
            <w:r>
              <w:rPr>
                <w:spacing w:val="-13"/>
              </w:rPr>
              <w:t xml:space="preserve"> </w:t>
            </w:r>
            <w:r>
              <w:t>GSA</w:t>
            </w:r>
            <w:r>
              <w:rPr>
                <w:spacing w:val="-14"/>
              </w:rPr>
              <w:t xml:space="preserve"> </w:t>
            </w:r>
            <w:r>
              <w:t>travel guidelines for hotel costs?</w:t>
            </w:r>
          </w:p>
        </w:tc>
        <w:tc>
          <w:tcPr>
            <w:tcW w:w="6064" w:type="dxa"/>
          </w:tcPr>
          <w:p w14:paraId="3A9B5A45" w14:textId="77777777" w:rsidR="0020735F" w:rsidRDefault="00041257">
            <w:pPr>
              <w:pStyle w:val="TableParagraph"/>
              <w:spacing w:before="122"/>
              <w:ind w:right="449"/>
            </w:pPr>
            <w:r>
              <w:t>Yes,</w:t>
            </w:r>
            <w:r>
              <w:rPr>
                <w:spacing w:val="-14"/>
              </w:rPr>
              <w:t xml:space="preserve"> </w:t>
            </w:r>
            <w:r>
              <w:t>TxDOT</w:t>
            </w:r>
            <w:r>
              <w:rPr>
                <w:spacing w:val="-9"/>
              </w:rPr>
              <w:t xml:space="preserve"> </w:t>
            </w:r>
            <w:r>
              <w:t>reimbursement</w:t>
            </w:r>
            <w:r>
              <w:rPr>
                <w:spacing w:val="-7"/>
              </w:rPr>
              <w:t xml:space="preserve"> </w:t>
            </w:r>
            <w:r>
              <w:t>follows</w:t>
            </w:r>
            <w:r>
              <w:rPr>
                <w:spacing w:val="-9"/>
              </w:rPr>
              <w:t xml:space="preserve"> </w:t>
            </w:r>
            <w:r>
              <w:t>the</w:t>
            </w:r>
            <w:r>
              <w:rPr>
                <w:spacing w:val="-12"/>
              </w:rPr>
              <w:t xml:space="preserve"> </w:t>
            </w:r>
            <w:r>
              <w:t>hotel</w:t>
            </w:r>
            <w:r>
              <w:rPr>
                <w:spacing w:val="-12"/>
              </w:rPr>
              <w:t xml:space="preserve"> </w:t>
            </w:r>
            <w:r>
              <w:t>and</w:t>
            </w:r>
            <w:r>
              <w:rPr>
                <w:spacing w:val="-6"/>
              </w:rPr>
              <w:t xml:space="preserve"> </w:t>
            </w:r>
            <w:r>
              <w:t>per</w:t>
            </w:r>
            <w:r>
              <w:rPr>
                <w:spacing w:val="-12"/>
              </w:rPr>
              <w:t xml:space="preserve"> </w:t>
            </w:r>
            <w:r>
              <w:t>diem rates established by GSA.</w:t>
            </w:r>
          </w:p>
        </w:tc>
      </w:tr>
    </w:tbl>
    <w:p w14:paraId="405E21FC" w14:textId="77777777" w:rsidR="0020735F" w:rsidRDefault="0020735F">
      <w:pPr>
        <w:sectPr w:rsidR="0020735F">
          <w:type w:val="continuous"/>
          <w:pgSz w:w="12240" w:h="15840"/>
          <w:pgMar w:top="980" w:right="540" w:bottom="850" w:left="340" w:header="468" w:footer="486"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513"/>
        <w:gridCol w:w="6064"/>
      </w:tblGrid>
      <w:tr w:rsidR="0020735F" w14:paraId="657CFFD4" w14:textId="77777777" w:rsidTr="74F0CFC2">
        <w:trPr>
          <w:trHeight w:val="357"/>
        </w:trPr>
        <w:tc>
          <w:tcPr>
            <w:tcW w:w="542" w:type="dxa"/>
            <w:shd w:val="clear" w:color="auto" w:fill="B8CCE2"/>
          </w:tcPr>
          <w:p w14:paraId="764AA95E" w14:textId="77777777" w:rsidR="0020735F" w:rsidRDefault="00041257">
            <w:pPr>
              <w:pStyle w:val="TableParagraph"/>
              <w:spacing w:before="40"/>
              <w:ind w:left="17" w:right="6"/>
              <w:jc w:val="center"/>
              <w:rPr>
                <w:rFonts w:ascii="Cambria Math"/>
                <w:b/>
                <w:sz w:val="24"/>
              </w:rPr>
            </w:pPr>
            <w:r>
              <w:rPr>
                <w:rFonts w:ascii="Cambria Math"/>
                <w:b/>
                <w:spacing w:val="-5"/>
                <w:sz w:val="24"/>
              </w:rPr>
              <w:lastRenderedPageBreak/>
              <w:t>Q#</w:t>
            </w:r>
          </w:p>
        </w:tc>
        <w:tc>
          <w:tcPr>
            <w:tcW w:w="4513" w:type="dxa"/>
            <w:shd w:val="clear" w:color="auto" w:fill="B8CCE2"/>
          </w:tcPr>
          <w:p w14:paraId="29507FC6" w14:textId="77777777" w:rsidR="0020735F" w:rsidRDefault="00041257">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104295E4" w14:textId="77777777" w:rsidR="0020735F" w:rsidRDefault="00041257">
            <w:pPr>
              <w:pStyle w:val="TableParagraph"/>
              <w:spacing w:before="40"/>
              <w:ind w:left="18"/>
              <w:jc w:val="center"/>
              <w:rPr>
                <w:rFonts w:ascii="Cambria Math"/>
                <w:b/>
                <w:sz w:val="24"/>
              </w:rPr>
            </w:pPr>
            <w:r>
              <w:rPr>
                <w:rFonts w:ascii="Cambria Math"/>
                <w:b/>
                <w:spacing w:val="-2"/>
                <w:sz w:val="24"/>
              </w:rPr>
              <w:t>Answer</w:t>
            </w:r>
          </w:p>
        </w:tc>
      </w:tr>
      <w:tr w:rsidR="0020735F" w14:paraId="553F02F6" w14:textId="77777777" w:rsidTr="74F0CFC2">
        <w:trPr>
          <w:trHeight w:val="741"/>
        </w:trPr>
        <w:tc>
          <w:tcPr>
            <w:tcW w:w="542" w:type="dxa"/>
            <w:shd w:val="clear" w:color="auto" w:fill="F0F0F0"/>
          </w:tcPr>
          <w:p w14:paraId="076F441B" w14:textId="771F1E86" w:rsidR="0020735F" w:rsidRDefault="003B3E09">
            <w:pPr>
              <w:pStyle w:val="TableParagraph"/>
              <w:spacing w:before="122"/>
              <w:ind w:left="17"/>
              <w:jc w:val="center"/>
            </w:pPr>
            <w:r>
              <w:rPr>
                <w:spacing w:val="-5"/>
              </w:rPr>
              <w:t>29</w:t>
            </w:r>
            <w:r w:rsidR="00041257">
              <w:rPr>
                <w:spacing w:val="-5"/>
              </w:rPr>
              <w:t>)</w:t>
            </w:r>
          </w:p>
        </w:tc>
        <w:tc>
          <w:tcPr>
            <w:tcW w:w="4513" w:type="dxa"/>
            <w:shd w:val="clear" w:color="auto" w:fill="D9D9D9" w:themeFill="background1" w:themeFillShade="D9"/>
          </w:tcPr>
          <w:p w14:paraId="52947C5A" w14:textId="77777777" w:rsidR="0020735F" w:rsidRDefault="00041257">
            <w:pPr>
              <w:pStyle w:val="TableParagraph"/>
              <w:spacing w:before="122"/>
              <w:ind w:left="111" w:right="196"/>
            </w:pPr>
            <w:r>
              <w:t>Is</w:t>
            </w:r>
            <w:r>
              <w:rPr>
                <w:spacing w:val="-10"/>
              </w:rPr>
              <w:t xml:space="preserve"> </w:t>
            </w:r>
            <w:r>
              <w:t>tuition</w:t>
            </w:r>
            <w:r>
              <w:rPr>
                <w:spacing w:val="-14"/>
              </w:rPr>
              <w:t xml:space="preserve"> </w:t>
            </w:r>
            <w:r>
              <w:t>an</w:t>
            </w:r>
            <w:r>
              <w:rPr>
                <w:spacing w:val="-14"/>
              </w:rPr>
              <w:t xml:space="preserve"> </w:t>
            </w:r>
            <w:r>
              <w:t>allowable</w:t>
            </w:r>
            <w:r>
              <w:rPr>
                <w:spacing w:val="-12"/>
              </w:rPr>
              <w:t xml:space="preserve"> </w:t>
            </w:r>
            <w:r>
              <w:t>expense</w:t>
            </w:r>
            <w:r>
              <w:rPr>
                <w:spacing w:val="-11"/>
              </w:rPr>
              <w:t xml:space="preserve"> </w:t>
            </w:r>
            <w:r>
              <w:t>under</w:t>
            </w:r>
            <w:r>
              <w:rPr>
                <w:spacing w:val="-10"/>
              </w:rPr>
              <w:t xml:space="preserve"> </w:t>
            </w:r>
            <w:r>
              <w:t>the Traffic Safety Program?</w:t>
            </w:r>
          </w:p>
        </w:tc>
        <w:tc>
          <w:tcPr>
            <w:tcW w:w="6064" w:type="dxa"/>
            <w:shd w:val="clear" w:color="auto" w:fill="D9D9D9" w:themeFill="background1" w:themeFillShade="D9"/>
          </w:tcPr>
          <w:p w14:paraId="2573598B" w14:textId="77777777" w:rsidR="0020735F" w:rsidRDefault="00041257">
            <w:pPr>
              <w:pStyle w:val="TableParagraph"/>
              <w:spacing w:before="122"/>
            </w:pPr>
            <w:r>
              <w:t>No,</w:t>
            </w:r>
            <w:r>
              <w:rPr>
                <w:spacing w:val="-13"/>
              </w:rPr>
              <w:t xml:space="preserve"> </w:t>
            </w:r>
            <w:r>
              <w:t>tuition</w:t>
            </w:r>
            <w:r>
              <w:rPr>
                <w:spacing w:val="-11"/>
              </w:rPr>
              <w:t xml:space="preserve"> </w:t>
            </w:r>
            <w:r>
              <w:t>is</w:t>
            </w:r>
            <w:r>
              <w:rPr>
                <w:spacing w:val="-11"/>
              </w:rPr>
              <w:t xml:space="preserve"> </w:t>
            </w:r>
            <w:r>
              <w:t>not</w:t>
            </w:r>
            <w:r>
              <w:rPr>
                <w:spacing w:val="-13"/>
              </w:rPr>
              <w:t xml:space="preserve"> </w:t>
            </w:r>
            <w:r>
              <w:t>an</w:t>
            </w:r>
            <w:r>
              <w:rPr>
                <w:spacing w:val="-12"/>
              </w:rPr>
              <w:t xml:space="preserve"> </w:t>
            </w:r>
            <w:r>
              <w:t>allowable</w:t>
            </w:r>
            <w:r>
              <w:rPr>
                <w:spacing w:val="-9"/>
              </w:rPr>
              <w:t xml:space="preserve"> </w:t>
            </w:r>
            <w:r>
              <w:rPr>
                <w:spacing w:val="-2"/>
              </w:rPr>
              <w:t>expense.</w:t>
            </w:r>
          </w:p>
        </w:tc>
      </w:tr>
      <w:tr w:rsidR="0020735F" w14:paraId="17B96D11" w14:textId="77777777" w:rsidTr="74F0CFC2">
        <w:trPr>
          <w:trHeight w:val="985"/>
        </w:trPr>
        <w:tc>
          <w:tcPr>
            <w:tcW w:w="542" w:type="dxa"/>
            <w:shd w:val="clear" w:color="auto" w:fill="F0F0F0"/>
          </w:tcPr>
          <w:p w14:paraId="6D616C8F" w14:textId="3E21EB7E" w:rsidR="0020735F" w:rsidRDefault="00041257">
            <w:pPr>
              <w:pStyle w:val="TableParagraph"/>
              <w:ind w:left="17"/>
              <w:jc w:val="center"/>
            </w:pPr>
            <w:r>
              <w:rPr>
                <w:spacing w:val="-5"/>
              </w:rPr>
              <w:t>3</w:t>
            </w:r>
            <w:r w:rsidR="003B3E09">
              <w:rPr>
                <w:spacing w:val="-5"/>
              </w:rPr>
              <w:t>0</w:t>
            </w:r>
            <w:r>
              <w:rPr>
                <w:spacing w:val="-5"/>
              </w:rPr>
              <w:t>)</w:t>
            </w:r>
          </w:p>
        </w:tc>
        <w:tc>
          <w:tcPr>
            <w:tcW w:w="4513" w:type="dxa"/>
          </w:tcPr>
          <w:p w14:paraId="4D8E97F2" w14:textId="174B5850" w:rsidR="0020735F" w:rsidRDefault="00041257">
            <w:pPr>
              <w:pStyle w:val="TableParagraph"/>
              <w:ind w:left="111" w:right="946"/>
            </w:pPr>
            <w:r>
              <w:t>Are</w:t>
            </w:r>
            <w:r>
              <w:rPr>
                <w:spacing w:val="-15"/>
              </w:rPr>
              <w:t xml:space="preserve"> </w:t>
            </w:r>
            <w:r>
              <w:t>Delivery</w:t>
            </w:r>
            <w:r>
              <w:rPr>
                <w:spacing w:val="-14"/>
              </w:rPr>
              <w:t xml:space="preserve"> </w:t>
            </w:r>
            <w:r>
              <w:t>and</w:t>
            </w:r>
            <w:r>
              <w:rPr>
                <w:spacing w:val="-14"/>
              </w:rPr>
              <w:t xml:space="preserve"> </w:t>
            </w:r>
            <w:r>
              <w:t>Service</w:t>
            </w:r>
            <w:r>
              <w:rPr>
                <w:spacing w:val="-16"/>
              </w:rPr>
              <w:t xml:space="preserve"> </w:t>
            </w:r>
            <w:r w:rsidR="7D44DA58">
              <w:t>fees</w:t>
            </w:r>
            <w:r>
              <w:rPr>
                <w:spacing w:val="-14"/>
              </w:rPr>
              <w:t xml:space="preserve"> </w:t>
            </w:r>
            <w:r>
              <w:t>for</w:t>
            </w:r>
            <w:r>
              <w:rPr>
                <w:spacing w:val="-15"/>
              </w:rPr>
              <w:t xml:space="preserve"> </w:t>
            </w:r>
            <w:r>
              <w:t>meals considered allowable expenditures?</w:t>
            </w:r>
          </w:p>
        </w:tc>
        <w:tc>
          <w:tcPr>
            <w:tcW w:w="6064" w:type="dxa"/>
          </w:tcPr>
          <w:p w14:paraId="7267EB43" w14:textId="77777777" w:rsidR="0020735F" w:rsidRDefault="00041257">
            <w:pPr>
              <w:pStyle w:val="TableParagraph"/>
              <w:ind w:right="499"/>
              <w:jc w:val="both"/>
            </w:pPr>
            <w:r>
              <w:t>No. Although delivery and service fees are becoming more common,</w:t>
            </w:r>
            <w:r>
              <w:rPr>
                <w:spacing w:val="-14"/>
              </w:rPr>
              <w:t xml:space="preserve"> </w:t>
            </w:r>
            <w:r>
              <w:t>they</w:t>
            </w:r>
            <w:r>
              <w:rPr>
                <w:spacing w:val="-14"/>
              </w:rPr>
              <w:t xml:space="preserve"> </w:t>
            </w:r>
            <w:r>
              <w:t>would</w:t>
            </w:r>
            <w:r>
              <w:rPr>
                <w:spacing w:val="-14"/>
              </w:rPr>
              <w:t xml:space="preserve"> </w:t>
            </w:r>
            <w:r>
              <w:t>be</w:t>
            </w:r>
            <w:r>
              <w:rPr>
                <w:spacing w:val="-13"/>
              </w:rPr>
              <w:t xml:space="preserve"> </w:t>
            </w:r>
            <w:r>
              <w:t>considered</w:t>
            </w:r>
            <w:r>
              <w:rPr>
                <w:spacing w:val="-14"/>
              </w:rPr>
              <w:t xml:space="preserve"> </w:t>
            </w:r>
            <w:r>
              <w:t>along</w:t>
            </w:r>
            <w:r>
              <w:rPr>
                <w:spacing w:val="-14"/>
              </w:rPr>
              <w:t xml:space="preserve"> </w:t>
            </w:r>
            <w:r>
              <w:t>the</w:t>
            </w:r>
            <w:r>
              <w:rPr>
                <w:spacing w:val="-14"/>
              </w:rPr>
              <w:t xml:space="preserve"> </w:t>
            </w:r>
            <w:r>
              <w:t>same</w:t>
            </w:r>
            <w:r>
              <w:rPr>
                <w:spacing w:val="-13"/>
              </w:rPr>
              <w:t xml:space="preserve"> </w:t>
            </w:r>
            <w:r>
              <w:t>lines</w:t>
            </w:r>
            <w:r>
              <w:rPr>
                <w:spacing w:val="-14"/>
              </w:rPr>
              <w:t xml:space="preserve"> </w:t>
            </w:r>
            <w:r>
              <w:t>as tips and gratuities and are unallowable.</w:t>
            </w:r>
          </w:p>
        </w:tc>
      </w:tr>
      <w:tr w:rsidR="0020735F" w14:paraId="552A90ED" w14:textId="77777777" w:rsidTr="74F0CFC2">
        <w:trPr>
          <w:trHeight w:val="1487"/>
        </w:trPr>
        <w:tc>
          <w:tcPr>
            <w:tcW w:w="542" w:type="dxa"/>
            <w:shd w:val="clear" w:color="auto" w:fill="F0F0F0"/>
          </w:tcPr>
          <w:p w14:paraId="3F99E53D" w14:textId="522F1A7C" w:rsidR="0020735F" w:rsidRDefault="00041257">
            <w:pPr>
              <w:pStyle w:val="TableParagraph"/>
              <w:spacing w:before="122"/>
              <w:ind w:left="17"/>
              <w:jc w:val="center"/>
            </w:pPr>
            <w:r>
              <w:rPr>
                <w:spacing w:val="-5"/>
              </w:rPr>
              <w:t>3</w:t>
            </w:r>
            <w:r w:rsidR="003B3E09">
              <w:rPr>
                <w:spacing w:val="-5"/>
              </w:rPr>
              <w:t>1</w:t>
            </w:r>
            <w:r>
              <w:rPr>
                <w:spacing w:val="-5"/>
              </w:rPr>
              <w:t>)</w:t>
            </w:r>
          </w:p>
        </w:tc>
        <w:tc>
          <w:tcPr>
            <w:tcW w:w="4513" w:type="dxa"/>
            <w:shd w:val="clear" w:color="auto" w:fill="D9D9D9" w:themeFill="background1" w:themeFillShade="D9"/>
          </w:tcPr>
          <w:p w14:paraId="0DFC3A9E" w14:textId="77777777" w:rsidR="0020735F" w:rsidRDefault="00041257">
            <w:pPr>
              <w:pStyle w:val="TableParagraph"/>
              <w:spacing w:before="122"/>
              <w:ind w:left="111" w:right="196"/>
            </w:pPr>
            <w:r>
              <w:t>Can grant funds be used for social media buys to increase views of grant-funded projects?</w:t>
            </w:r>
            <w:r>
              <w:rPr>
                <w:spacing w:val="-3"/>
              </w:rPr>
              <w:t xml:space="preserve"> </w:t>
            </w:r>
            <w:r>
              <w:t>For</w:t>
            </w:r>
            <w:r>
              <w:rPr>
                <w:spacing w:val="-4"/>
              </w:rPr>
              <w:t xml:space="preserve"> </w:t>
            </w:r>
            <w:r>
              <w:t>instance,</w:t>
            </w:r>
            <w:r>
              <w:rPr>
                <w:spacing w:val="-4"/>
              </w:rPr>
              <w:t xml:space="preserve"> </w:t>
            </w:r>
            <w:r>
              <w:t>grant</w:t>
            </w:r>
            <w:r>
              <w:rPr>
                <w:spacing w:val="-4"/>
              </w:rPr>
              <w:t xml:space="preserve"> </w:t>
            </w:r>
            <w:r>
              <w:t>funds</w:t>
            </w:r>
            <w:r>
              <w:rPr>
                <w:spacing w:val="-4"/>
              </w:rPr>
              <w:t xml:space="preserve"> </w:t>
            </w:r>
            <w:r>
              <w:t>paid</w:t>
            </w:r>
            <w:r>
              <w:rPr>
                <w:spacing w:val="-4"/>
              </w:rPr>
              <w:t xml:space="preserve"> </w:t>
            </w:r>
            <w:r>
              <w:t>to Facebook to promote the availability of a training</w:t>
            </w:r>
            <w:r>
              <w:rPr>
                <w:spacing w:val="-14"/>
              </w:rPr>
              <w:t xml:space="preserve"> </w:t>
            </w:r>
            <w:r>
              <w:t>program</w:t>
            </w:r>
            <w:r>
              <w:rPr>
                <w:spacing w:val="-14"/>
              </w:rPr>
              <w:t xml:space="preserve"> </w:t>
            </w:r>
            <w:r>
              <w:t>supported</w:t>
            </w:r>
            <w:r>
              <w:rPr>
                <w:spacing w:val="-14"/>
              </w:rPr>
              <w:t xml:space="preserve"> </w:t>
            </w:r>
            <w:r>
              <w:t>by</w:t>
            </w:r>
            <w:r>
              <w:rPr>
                <w:spacing w:val="-13"/>
              </w:rPr>
              <w:t xml:space="preserve"> </w:t>
            </w:r>
            <w:r>
              <w:t>grant</w:t>
            </w:r>
            <w:r>
              <w:rPr>
                <w:spacing w:val="-14"/>
              </w:rPr>
              <w:t xml:space="preserve"> </w:t>
            </w:r>
            <w:r>
              <w:t>funds.</w:t>
            </w:r>
          </w:p>
        </w:tc>
        <w:tc>
          <w:tcPr>
            <w:tcW w:w="6064" w:type="dxa"/>
            <w:shd w:val="clear" w:color="auto" w:fill="D9D9D9" w:themeFill="background1" w:themeFillShade="D9"/>
          </w:tcPr>
          <w:p w14:paraId="206170A1" w14:textId="77777777" w:rsidR="0020735F" w:rsidRDefault="00041257">
            <w:pPr>
              <w:pStyle w:val="TableParagraph"/>
              <w:spacing w:before="122"/>
              <w:ind w:right="742"/>
            </w:pPr>
            <w:r>
              <w:t>No,</w:t>
            </w:r>
            <w:r>
              <w:rPr>
                <w:spacing w:val="-14"/>
              </w:rPr>
              <w:t xml:space="preserve"> </w:t>
            </w:r>
            <w:r>
              <w:t>this</w:t>
            </w:r>
            <w:r>
              <w:rPr>
                <w:spacing w:val="-12"/>
              </w:rPr>
              <w:t xml:space="preserve"> </w:t>
            </w:r>
            <w:r>
              <w:t>RFP</w:t>
            </w:r>
            <w:r>
              <w:rPr>
                <w:spacing w:val="-12"/>
              </w:rPr>
              <w:t xml:space="preserve"> </w:t>
            </w:r>
            <w:r>
              <w:t>is</w:t>
            </w:r>
            <w:r>
              <w:rPr>
                <w:spacing w:val="-12"/>
              </w:rPr>
              <w:t xml:space="preserve"> </w:t>
            </w:r>
            <w:r>
              <w:t>neither</w:t>
            </w:r>
            <w:r>
              <w:rPr>
                <w:spacing w:val="-14"/>
              </w:rPr>
              <w:t xml:space="preserve"> </w:t>
            </w:r>
            <w:r>
              <w:t>for</w:t>
            </w:r>
            <w:r>
              <w:rPr>
                <w:spacing w:val="-14"/>
              </w:rPr>
              <w:t xml:space="preserve"> </w:t>
            </w:r>
            <w:r>
              <w:t>media</w:t>
            </w:r>
            <w:r>
              <w:rPr>
                <w:spacing w:val="-8"/>
              </w:rPr>
              <w:t xml:space="preserve"> </w:t>
            </w:r>
            <w:r>
              <w:t>vendors</w:t>
            </w:r>
            <w:r>
              <w:rPr>
                <w:spacing w:val="-13"/>
              </w:rPr>
              <w:t xml:space="preserve"> </w:t>
            </w:r>
            <w:r>
              <w:t>nor</w:t>
            </w:r>
            <w:r>
              <w:rPr>
                <w:spacing w:val="-14"/>
              </w:rPr>
              <w:t xml:space="preserve"> </w:t>
            </w:r>
            <w:r>
              <w:t>for</w:t>
            </w:r>
            <w:r>
              <w:rPr>
                <w:spacing w:val="-14"/>
              </w:rPr>
              <w:t xml:space="preserve"> </w:t>
            </w:r>
            <w:r>
              <w:t>any</w:t>
            </w:r>
            <w:r>
              <w:rPr>
                <w:spacing w:val="-15"/>
              </w:rPr>
              <w:t xml:space="preserve"> </w:t>
            </w:r>
            <w:r>
              <w:t>paid media-related projects or activities.</w:t>
            </w:r>
          </w:p>
        </w:tc>
      </w:tr>
      <w:tr w:rsidR="0020735F" w14:paraId="1DC675CA" w14:textId="77777777" w:rsidTr="74F0CFC2">
        <w:trPr>
          <w:trHeight w:val="2356"/>
        </w:trPr>
        <w:tc>
          <w:tcPr>
            <w:tcW w:w="542" w:type="dxa"/>
            <w:shd w:val="clear" w:color="auto" w:fill="F0F0F0"/>
          </w:tcPr>
          <w:p w14:paraId="5D06B607" w14:textId="53A52FEE" w:rsidR="0020735F" w:rsidRDefault="00041257">
            <w:pPr>
              <w:pStyle w:val="TableParagraph"/>
              <w:ind w:left="17"/>
              <w:jc w:val="center"/>
            </w:pPr>
            <w:r>
              <w:rPr>
                <w:spacing w:val="-5"/>
              </w:rPr>
              <w:t>3</w:t>
            </w:r>
            <w:r w:rsidR="003B3E09">
              <w:rPr>
                <w:spacing w:val="-5"/>
              </w:rPr>
              <w:t>2</w:t>
            </w:r>
            <w:r>
              <w:rPr>
                <w:spacing w:val="-5"/>
              </w:rPr>
              <w:t>)</w:t>
            </w:r>
          </w:p>
        </w:tc>
        <w:tc>
          <w:tcPr>
            <w:tcW w:w="4513" w:type="dxa"/>
          </w:tcPr>
          <w:p w14:paraId="658213E4" w14:textId="77777777" w:rsidR="0020735F" w:rsidRDefault="00041257">
            <w:pPr>
              <w:pStyle w:val="TableParagraph"/>
              <w:ind w:left="111" w:right="199"/>
            </w:pPr>
            <w:r>
              <w:t>Can</w:t>
            </w:r>
            <w:r>
              <w:rPr>
                <w:spacing w:val="-12"/>
              </w:rPr>
              <w:t xml:space="preserve"> </w:t>
            </w:r>
            <w:r>
              <w:t>more</w:t>
            </w:r>
            <w:r>
              <w:rPr>
                <w:spacing w:val="-13"/>
              </w:rPr>
              <w:t xml:space="preserve"> </w:t>
            </w:r>
            <w:r>
              <w:t>than</w:t>
            </w:r>
            <w:r>
              <w:rPr>
                <w:spacing w:val="-12"/>
              </w:rPr>
              <w:t xml:space="preserve"> </w:t>
            </w:r>
            <w:r>
              <w:t>one</w:t>
            </w:r>
            <w:r>
              <w:rPr>
                <w:spacing w:val="-12"/>
              </w:rPr>
              <w:t xml:space="preserve"> </w:t>
            </w:r>
            <w:r>
              <w:t>person</w:t>
            </w:r>
            <w:r>
              <w:rPr>
                <w:spacing w:val="-13"/>
              </w:rPr>
              <w:t xml:space="preserve"> </w:t>
            </w:r>
            <w:r>
              <w:t>attend</w:t>
            </w:r>
            <w:r>
              <w:rPr>
                <w:spacing w:val="-11"/>
              </w:rPr>
              <w:t xml:space="preserve"> </w:t>
            </w:r>
            <w:r>
              <w:t xml:space="preserve">a </w:t>
            </w:r>
            <w:r>
              <w:rPr>
                <w:spacing w:val="-2"/>
              </w:rPr>
              <w:t>conference?</w:t>
            </w:r>
          </w:p>
          <w:p w14:paraId="4A41FA81" w14:textId="77777777" w:rsidR="0020735F" w:rsidRDefault="0020735F">
            <w:pPr>
              <w:pStyle w:val="TableParagraph"/>
              <w:spacing w:before="0"/>
              <w:ind w:left="0"/>
              <w:rPr>
                <w:rFonts w:ascii="Times New Roman"/>
              </w:rPr>
            </w:pPr>
          </w:p>
          <w:p w14:paraId="6033F72F" w14:textId="77777777" w:rsidR="0020735F" w:rsidRDefault="0020735F">
            <w:pPr>
              <w:pStyle w:val="TableParagraph"/>
              <w:spacing w:before="105"/>
              <w:ind w:left="0"/>
              <w:rPr>
                <w:rFonts w:ascii="Times New Roman"/>
              </w:rPr>
            </w:pPr>
          </w:p>
          <w:p w14:paraId="449EBB7D" w14:textId="77777777" w:rsidR="0020735F" w:rsidRDefault="00041257">
            <w:pPr>
              <w:pStyle w:val="TableParagraph"/>
              <w:spacing w:before="0"/>
              <w:ind w:left="111" w:right="863"/>
              <w:jc w:val="both"/>
            </w:pPr>
            <w:r>
              <w:t>Is</w:t>
            </w:r>
            <w:r>
              <w:rPr>
                <w:spacing w:val="-2"/>
              </w:rPr>
              <w:t xml:space="preserve"> </w:t>
            </w:r>
            <w:r>
              <w:t>it</w:t>
            </w:r>
            <w:r>
              <w:rPr>
                <w:spacing w:val="-6"/>
              </w:rPr>
              <w:t xml:space="preserve"> </w:t>
            </w:r>
            <w:r>
              <w:t>only</w:t>
            </w:r>
            <w:r>
              <w:rPr>
                <w:spacing w:val="-7"/>
              </w:rPr>
              <w:t xml:space="preserve"> </w:t>
            </w:r>
            <w:r>
              <w:t>one</w:t>
            </w:r>
            <w:r>
              <w:rPr>
                <w:spacing w:val="-5"/>
              </w:rPr>
              <w:t xml:space="preserve"> </w:t>
            </w:r>
            <w:r>
              <w:t>conference</w:t>
            </w:r>
            <w:r>
              <w:rPr>
                <w:spacing w:val="-4"/>
              </w:rPr>
              <w:t xml:space="preserve"> </w:t>
            </w:r>
            <w:r>
              <w:t>per</w:t>
            </w:r>
            <w:r>
              <w:rPr>
                <w:spacing w:val="-6"/>
              </w:rPr>
              <w:t xml:space="preserve"> </w:t>
            </w:r>
            <w:r>
              <w:t>year</w:t>
            </w:r>
            <w:r>
              <w:rPr>
                <w:spacing w:val="-3"/>
              </w:rPr>
              <w:t xml:space="preserve"> </w:t>
            </w:r>
            <w:r>
              <w:t>(i.e., Lifesavers</w:t>
            </w:r>
            <w:r>
              <w:rPr>
                <w:spacing w:val="-4"/>
              </w:rPr>
              <w:t xml:space="preserve"> </w:t>
            </w:r>
            <w:r>
              <w:t>vs.</w:t>
            </w:r>
            <w:r>
              <w:rPr>
                <w:spacing w:val="-4"/>
              </w:rPr>
              <w:t xml:space="preserve"> </w:t>
            </w:r>
            <w:r>
              <w:t>Statewide</w:t>
            </w:r>
            <w:r>
              <w:rPr>
                <w:spacing w:val="-4"/>
              </w:rPr>
              <w:t xml:space="preserve"> </w:t>
            </w:r>
            <w:r>
              <w:t>Traffic</w:t>
            </w:r>
            <w:r>
              <w:rPr>
                <w:spacing w:val="-4"/>
              </w:rPr>
              <w:t xml:space="preserve"> </w:t>
            </w:r>
            <w:r>
              <w:t xml:space="preserve">Safety </w:t>
            </w:r>
            <w:r>
              <w:rPr>
                <w:spacing w:val="-2"/>
              </w:rPr>
              <w:t>Conference)?</w:t>
            </w:r>
          </w:p>
        </w:tc>
        <w:tc>
          <w:tcPr>
            <w:tcW w:w="6064" w:type="dxa"/>
          </w:tcPr>
          <w:p w14:paraId="188B7617" w14:textId="77777777" w:rsidR="0020735F" w:rsidRDefault="00041257">
            <w:pPr>
              <w:pStyle w:val="TableParagraph"/>
              <w:ind w:right="145"/>
            </w:pPr>
            <w:r>
              <w:t xml:space="preserve">Yes. A proposal may </w:t>
            </w:r>
            <w:bookmarkStart w:id="14" w:name="_Int_nOnhtfCf"/>
            <w:r>
              <w:t>budget</w:t>
            </w:r>
            <w:bookmarkEnd w:id="14"/>
            <w:r>
              <w:t xml:space="preserve"> for more than one person to attend a conference. Conference attendance should clearly benefit</w:t>
            </w:r>
            <w:r>
              <w:rPr>
                <w:spacing w:val="-9"/>
              </w:rPr>
              <w:t xml:space="preserve"> </w:t>
            </w:r>
            <w:r>
              <w:t>the</w:t>
            </w:r>
            <w:r>
              <w:rPr>
                <w:spacing w:val="-9"/>
              </w:rPr>
              <w:t xml:space="preserve"> </w:t>
            </w:r>
            <w:r>
              <w:t>project,</w:t>
            </w:r>
            <w:r>
              <w:rPr>
                <w:spacing w:val="-10"/>
              </w:rPr>
              <w:t xml:space="preserve"> </w:t>
            </w:r>
            <w:r>
              <w:t>and</w:t>
            </w:r>
            <w:r>
              <w:rPr>
                <w:spacing w:val="-7"/>
              </w:rPr>
              <w:t xml:space="preserve"> </w:t>
            </w:r>
            <w:r>
              <w:t>the</w:t>
            </w:r>
            <w:r>
              <w:rPr>
                <w:spacing w:val="-9"/>
              </w:rPr>
              <w:t xml:space="preserve"> </w:t>
            </w:r>
            <w:r>
              <w:t>number</w:t>
            </w:r>
            <w:r>
              <w:rPr>
                <w:spacing w:val="-11"/>
              </w:rPr>
              <w:t xml:space="preserve"> </w:t>
            </w:r>
            <w:r>
              <w:t>of</w:t>
            </w:r>
            <w:r>
              <w:rPr>
                <w:spacing w:val="-8"/>
              </w:rPr>
              <w:t xml:space="preserve"> </w:t>
            </w:r>
            <w:r>
              <w:t>people</w:t>
            </w:r>
            <w:r>
              <w:rPr>
                <w:spacing w:val="-10"/>
              </w:rPr>
              <w:t xml:space="preserve"> </w:t>
            </w:r>
            <w:r>
              <w:t>attending</w:t>
            </w:r>
            <w:r>
              <w:rPr>
                <w:spacing w:val="-9"/>
              </w:rPr>
              <w:t xml:space="preserve"> </w:t>
            </w:r>
            <w:r>
              <w:t>should be reasonable and appropriate.</w:t>
            </w:r>
          </w:p>
          <w:p w14:paraId="393E155D" w14:textId="4087B3DA" w:rsidR="0020735F" w:rsidRDefault="00041257">
            <w:pPr>
              <w:pStyle w:val="TableParagraph"/>
              <w:spacing w:before="122"/>
              <w:ind w:right="156"/>
            </w:pPr>
            <w:r>
              <w:t xml:space="preserve">Proposers are not limited to one conference; however, proposal scoring teams will evaluate travel </w:t>
            </w:r>
            <w:r w:rsidR="44DD8DFF">
              <w:t>budgets,</w:t>
            </w:r>
            <w:r>
              <w:t xml:space="preserve"> and TRF- BTS</w:t>
            </w:r>
            <w:r>
              <w:rPr>
                <w:spacing w:val="-9"/>
              </w:rPr>
              <w:t xml:space="preserve"> </w:t>
            </w:r>
            <w:r>
              <w:t>may</w:t>
            </w:r>
            <w:r>
              <w:rPr>
                <w:spacing w:val="-8"/>
              </w:rPr>
              <w:t xml:space="preserve"> </w:t>
            </w:r>
            <w:bookmarkStart w:id="15" w:name="_Int_I3rakPKM"/>
            <w:r>
              <w:t>request</w:t>
            </w:r>
            <w:r>
              <w:rPr>
                <w:spacing w:val="-9"/>
              </w:rPr>
              <w:t xml:space="preserve"> </w:t>
            </w:r>
            <w:r>
              <w:t>that</w:t>
            </w:r>
            <w:bookmarkEnd w:id="15"/>
            <w:r>
              <w:rPr>
                <w:spacing w:val="-9"/>
              </w:rPr>
              <w:t xml:space="preserve"> </w:t>
            </w:r>
            <w:r>
              <w:t>modifications</w:t>
            </w:r>
            <w:r>
              <w:rPr>
                <w:spacing w:val="-7"/>
              </w:rPr>
              <w:t xml:space="preserve"> </w:t>
            </w:r>
            <w:r>
              <w:t>be</w:t>
            </w:r>
            <w:r>
              <w:rPr>
                <w:spacing w:val="-8"/>
              </w:rPr>
              <w:t xml:space="preserve"> </w:t>
            </w:r>
            <w:r>
              <w:t>made</w:t>
            </w:r>
            <w:r>
              <w:rPr>
                <w:spacing w:val="-8"/>
              </w:rPr>
              <w:t xml:space="preserve"> </w:t>
            </w:r>
            <w:r>
              <w:t>to</w:t>
            </w:r>
            <w:r>
              <w:rPr>
                <w:spacing w:val="-7"/>
              </w:rPr>
              <w:t xml:space="preserve"> </w:t>
            </w:r>
            <w:r>
              <w:t>the</w:t>
            </w:r>
            <w:r>
              <w:rPr>
                <w:spacing w:val="-10"/>
              </w:rPr>
              <w:t xml:space="preserve"> </w:t>
            </w:r>
            <w:r>
              <w:t>number</w:t>
            </w:r>
            <w:r>
              <w:rPr>
                <w:spacing w:val="-9"/>
              </w:rPr>
              <w:t xml:space="preserve"> </w:t>
            </w:r>
            <w:r>
              <w:t>of conferences or the number of project staff attending.</w:t>
            </w:r>
          </w:p>
        </w:tc>
      </w:tr>
      <w:tr w:rsidR="0020735F" w14:paraId="43D5154E" w14:textId="77777777" w:rsidTr="74F0CFC2">
        <w:trPr>
          <w:trHeight w:val="738"/>
        </w:trPr>
        <w:tc>
          <w:tcPr>
            <w:tcW w:w="542" w:type="dxa"/>
            <w:shd w:val="clear" w:color="auto" w:fill="F0F0F0"/>
          </w:tcPr>
          <w:p w14:paraId="61A19A87" w14:textId="5FC3C182" w:rsidR="0020735F" w:rsidRDefault="00041257">
            <w:pPr>
              <w:pStyle w:val="TableParagraph"/>
              <w:ind w:left="17"/>
              <w:jc w:val="center"/>
            </w:pPr>
            <w:r>
              <w:rPr>
                <w:spacing w:val="-5"/>
              </w:rPr>
              <w:t>3</w:t>
            </w:r>
            <w:r w:rsidR="003B3E09">
              <w:rPr>
                <w:spacing w:val="-5"/>
              </w:rPr>
              <w:t>3</w:t>
            </w:r>
            <w:r>
              <w:rPr>
                <w:spacing w:val="-5"/>
              </w:rPr>
              <w:t>)</w:t>
            </w:r>
          </w:p>
        </w:tc>
        <w:tc>
          <w:tcPr>
            <w:tcW w:w="4513" w:type="dxa"/>
            <w:shd w:val="clear" w:color="auto" w:fill="D9D9D9" w:themeFill="background1" w:themeFillShade="D9"/>
          </w:tcPr>
          <w:p w14:paraId="0FB20636" w14:textId="77777777" w:rsidR="0020735F" w:rsidRPr="00D640FA" w:rsidRDefault="00041257">
            <w:pPr>
              <w:pStyle w:val="TableParagraph"/>
              <w:ind w:left="111" w:right="196"/>
            </w:pPr>
            <w:r w:rsidRPr="00D640FA">
              <w:t>Has</w:t>
            </w:r>
            <w:r w:rsidRPr="00D640FA">
              <w:rPr>
                <w:spacing w:val="-14"/>
              </w:rPr>
              <w:t xml:space="preserve"> </w:t>
            </w:r>
            <w:r w:rsidRPr="00D640FA">
              <w:t>the</w:t>
            </w:r>
            <w:r w:rsidRPr="00D640FA">
              <w:rPr>
                <w:spacing w:val="-14"/>
              </w:rPr>
              <w:t xml:space="preserve"> </w:t>
            </w:r>
            <w:r w:rsidRPr="00D640FA">
              <w:t>Traffic</w:t>
            </w:r>
            <w:r w:rsidRPr="00D640FA">
              <w:rPr>
                <w:spacing w:val="-14"/>
              </w:rPr>
              <w:t xml:space="preserve"> </w:t>
            </w:r>
            <w:r w:rsidRPr="00D640FA">
              <w:t>Safety</w:t>
            </w:r>
            <w:r w:rsidRPr="00D640FA">
              <w:rPr>
                <w:spacing w:val="-13"/>
              </w:rPr>
              <w:t xml:space="preserve"> </w:t>
            </w:r>
            <w:r w:rsidRPr="00D640FA">
              <w:t>Conference</w:t>
            </w:r>
            <w:r w:rsidRPr="00D640FA">
              <w:rPr>
                <w:spacing w:val="-14"/>
              </w:rPr>
              <w:t xml:space="preserve"> </w:t>
            </w:r>
            <w:r w:rsidRPr="00D640FA">
              <w:t>location been set for the current RFP year?</w:t>
            </w:r>
          </w:p>
        </w:tc>
        <w:tc>
          <w:tcPr>
            <w:tcW w:w="6064" w:type="dxa"/>
            <w:shd w:val="clear" w:color="auto" w:fill="D9D9D9" w:themeFill="background1" w:themeFillShade="D9"/>
          </w:tcPr>
          <w:p w14:paraId="3BA4FEF0" w14:textId="77777777" w:rsidR="0020735F" w:rsidRPr="00D640FA" w:rsidRDefault="00041257">
            <w:pPr>
              <w:pStyle w:val="TableParagraph"/>
            </w:pPr>
            <w:r w:rsidRPr="00D640FA">
              <w:rPr>
                <w:spacing w:val="-5"/>
              </w:rPr>
              <w:t>No.</w:t>
            </w:r>
          </w:p>
        </w:tc>
      </w:tr>
      <w:tr w:rsidR="0020735F" w14:paraId="1B706292" w14:textId="77777777" w:rsidTr="74F0CFC2">
        <w:trPr>
          <w:trHeight w:val="2973"/>
        </w:trPr>
        <w:tc>
          <w:tcPr>
            <w:tcW w:w="542" w:type="dxa"/>
            <w:shd w:val="clear" w:color="auto" w:fill="F0F0F0"/>
          </w:tcPr>
          <w:p w14:paraId="609F1C30" w14:textId="77AD1E12" w:rsidR="0020735F" w:rsidRDefault="00041257">
            <w:pPr>
              <w:pStyle w:val="TableParagraph"/>
              <w:spacing w:before="117"/>
              <w:ind w:left="17"/>
              <w:jc w:val="center"/>
            </w:pPr>
            <w:r>
              <w:rPr>
                <w:spacing w:val="-5"/>
              </w:rPr>
              <w:t>3</w:t>
            </w:r>
            <w:r w:rsidR="003B3E09">
              <w:rPr>
                <w:spacing w:val="-5"/>
              </w:rPr>
              <w:t>4</w:t>
            </w:r>
            <w:r>
              <w:rPr>
                <w:spacing w:val="-5"/>
              </w:rPr>
              <w:t>)</w:t>
            </w:r>
          </w:p>
        </w:tc>
        <w:tc>
          <w:tcPr>
            <w:tcW w:w="4513" w:type="dxa"/>
          </w:tcPr>
          <w:p w14:paraId="530948E2" w14:textId="310B9447" w:rsidR="0020735F" w:rsidRDefault="00041257">
            <w:pPr>
              <w:pStyle w:val="TableParagraph"/>
              <w:spacing w:before="117"/>
              <w:ind w:left="111" w:right="307"/>
            </w:pPr>
            <w:r>
              <w:t>Should</w:t>
            </w:r>
            <w:r>
              <w:rPr>
                <w:spacing w:val="-11"/>
              </w:rPr>
              <w:t xml:space="preserve"> </w:t>
            </w:r>
            <w:r>
              <w:t>we</w:t>
            </w:r>
            <w:r>
              <w:rPr>
                <w:spacing w:val="-14"/>
              </w:rPr>
              <w:t xml:space="preserve"> </w:t>
            </w:r>
            <w:r>
              <w:t>submit</w:t>
            </w:r>
            <w:r>
              <w:rPr>
                <w:spacing w:val="-14"/>
              </w:rPr>
              <w:t xml:space="preserve"> </w:t>
            </w:r>
            <w:r>
              <w:t>the</w:t>
            </w:r>
            <w:r>
              <w:rPr>
                <w:spacing w:val="-10"/>
              </w:rPr>
              <w:t xml:space="preserve"> </w:t>
            </w:r>
            <w:r>
              <w:t>travel</w:t>
            </w:r>
            <w:r>
              <w:rPr>
                <w:spacing w:val="-10"/>
              </w:rPr>
              <w:t xml:space="preserve"> </w:t>
            </w:r>
            <w:r>
              <w:t>budget</w:t>
            </w:r>
            <w:r>
              <w:rPr>
                <w:spacing w:val="-14"/>
              </w:rPr>
              <w:t xml:space="preserve"> </w:t>
            </w:r>
            <w:r>
              <w:t xml:space="preserve">in eGrants </w:t>
            </w:r>
            <w:r w:rsidR="395F0198">
              <w:t>for</w:t>
            </w:r>
            <w:r>
              <w:t xml:space="preserve"> each trip?</w:t>
            </w:r>
          </w:p>
          <w:p w14:paraId="263DF213" w14:textId="77777777" w:rsidR="0020735F" w:rsidRDefault="00041257">
            <w:pPr>
              <w:pStyle w:val="TableParagraph"/>
              <w:spacing w:before="121"/>
              <w:ind w:left="111"/>
            </w:pPr>
            <w:r>
              <w:t>For</w:t>
            </w:r>
            <w:r>
              <w:rPr>
                <w:spacing w:val="-3"/>
              </w:rPr>
              <w:t xml:space="preserve"> </w:t>
            </w:r>
            <w:r>
              <w:rPr>
                <w:spacing w:val="-2"/>
              </w:rPr>
              <w:t>example:</w:t>
            </w:r>
          </w:p>
          <w:p w14:paraId="317C92ED" w14:textId="77777777" w:rsidR="0020735F" w:rsidRDefault="00041257">
            <w:pPr>
              <w:pStyle w:val="TableParagraph"/>
              <w:spacing w:before="120"/>
              <w:ind w:left="111" w:right="589"/>
            </w:pPr>
            <w:r>
              <w:t>Statewide</w:t>
            </w:r>
            <w:r>
              <w:rPr>
                <w:spacing w:val="-14"/>
              </w:rPr>
              <w:t xml:space="preserve"> </w:t>
            </w:r>
            <w:r>
              <w:t>Traffic</w:t>
            </w:r>
            <w:r>
              <w:rPr>
                <w:spacing w:val="-14"/>
              </w:rPr>
              <w:t xml:space="preserve"> </w:t>
            </w:r>
            <w:r>
              <w:t>Safety</w:t>
            </w:r>
            <w:r>
              <w:rPr>
                <w:spacing w:val="-14"/>
              </w:rPr>
              <w:t xml:space="preserve"> </w:t>
            </w:r>
            <w:r>
              <w:t>Conference</w:t>
            </w:r>
            <w:r>
              <w:rPr>
                <w:spacing w:val="-13"/>
              </w:rPr>
              <w:t xml:space="preserve"> </w:t>
            </w:r>
            <w:r>
              <w:t>- Total Travel Costs $2,000</w:t>
            </w:r>
          </w:p>
          <w:p w14:paraId="131D67A4" w14:textId="77777777" w:rsidR="0020735F" w:rsidRDefault="00041257">
            <w:pPr>
              <w:pStyle w:val="TableParagraph"/>
              <w:spacing w:before="120"/>
              <w:ind w:left="111"/>
            </w:pPr>
            <w:r>
              <w:t>Life</w:t>
            </w:r>
            <w:r>
              <w:rPr>
                <w:spacing w:val="-8"/>
              </w:rPr>
              <w:t xml:space="preserve"> </w:t>
            </w:r>
            <w:r>
              <w:t>Savers</w:t>
            </w:r>
            <w:r>
              <w:rPr>
                <w:spacing w:val="-7"/>
              </w:rPr>
              <w:t xml:space="preserve"> </w:t>
            </w:r>
            <w:r>
              <w:t>Conference</w:t>
            </w:r>
            <w:r>
              <w:rPr>
                <w:spacing w:val="-5"/>
              </w:rPr>
              <w:t xml:space="preserve"> </w:t>
            </w:r>
            <w:r>
              <w:rPr>
                <w:spacing w:val="-10"/>
              </w:rPr>
              <w:t>-</w:t>
            </w:r>
          </w:p>
          <w:p w14:paraId="6A1DB460" w14:textId="77777777" w:rsidR="0020735F" w:rsidRDefault="00041257">
            <w:pPr>
              <w:pStyle w:val="TableParagraph"/>
              <w:spacing w:before="3"/>
              <w:ind w:left="111"/>
            </w:pPr>
            <w:r>
              <w:t>Out</w:t>
            </w:r>
            <w:r>
              <w:rPr>
                <w:spacing w:val="-9"/>
              </w:rPr>
              <w:t xml:space="preserve"> </w:t>
            </w:r>
            <w:r>
              <w:t>of</w:t>
            </w:r>
            <w:r>
              <w:rPr>
                <w:spacing w:val="-5"/>
              </w:rPr>
              <w:t xml:space="preserve"> </w:t>
            </w:r>
            <w:r>
              <w:t>State</w:t>
            </w:r>
            <w:r>
              <w:rPr>
                <w:spacing w:val="-5"/>
              </w:rPr>
              <w:t xml:space="preserve"> </w:t>
            </w:r>
            <w:r>
              <w:t>Travel</w:t>
            </w:r>
            <w:r>
              <w:rPr>
                <w:spacing w:val="-5"/>
              </w:rPr>
              <w:t xml:space="preserve"> </w:t>
            </w:r>
            <w:r>
              <w:t>Costs</w:t>
            </w:r>
            <w:r>
              <w:rPr>
                <w:spacing w:val="-6"/>
              </w:rPr>
              <w:t xml:space="preserve"> </w:t>
            </w:r>
            <w:r>
              <w:rPr>
                <w:spacing w:val="-2"/>
              </w:rPr>
              <w:t>$4,000</w:t>
            </w:r>
          </w:p>
        </w:tc>
        <w:tc>
          <w:tcPr>
            <w:tcW w:w="6064" w:type="dxa"/>
          </w:tcPr>
          <w:p w14:paraId="109DB0C0" w14:textId="77777777" w:rsidR="0020735F" w:rsidRDefault="00041257">
            <w:pPr>
              <w:pStyle w:val="TableParagraph"/>
              <w:spacing w:before="117"/>
            </w:pPr>
            <w:r>
              <w:t>Yes. Potential subgrantees must identify the number of trips planned,</w:t>
            </w:r>
            <w:r>
              <w:rPr>
                <w:spacing w:val="-8"/>
              </w:rPr>
              <w:t xml:space="preserve"> </w:t>
            </w:r>
            <w:r>
              <w:t>the</w:t>
            </w:r>
            <w:r>
              <w:rPr>
                <w:spacing w:val="-10"/>
              </w:rPr>
              <w:t xml:space="preserve"> </w:t>
            </w:r>
            <w:r>
              <w:t>destination</w:t>
            </w:r>
            <w:r>
              <w:rPr>
                <w:spacing w:val="-9"/>
              </w:rPr>
              <w:t xml:space="preserve"> </w:t>
            </w:r>
            <w:r>
              <w:t>for</w:t>
            </w:r>
            <w:r>
              <w:rPr>
                <w:spacing w:val="-8"/>
              </w:rPr>
              <w:t xml:space="preserve"> </w:t>
            </w:r>
            <w:r>
              <w:t>each</w:t>
            </w:r>
            <w:r>
              <w:rPr>
                <w:spacing w:val="-8"/>
              </w:rPr>
              <w:t xml:space="preserve"> </w:t>
            </w:r>
            <w:r>
              <w:t>trip,</w:t>
            </w:r>
            <w:r>
              <w:rPr>
                <w:spacing w:val="-9"/>
              </w:rPr>
              <w:t xml:space="preserve"> </w:t>
            </w:r>
            <w:r>
              <w:t>the</w:t>
            </w:r>
            <w:r>
              <w:rPr>
                <w:spacing w:val="-10"/>
              </w:rPr>
              <w:t xml:space="preserve"> </w:t>
            </w:r>
            <w:r>
              <w:t>number</w:t>
            </w:r>
            <w:r>
              <w:rPr>
                <w:spacing w:val="-11"/>
              </w:rPr>
              <w:t xml:space="preserve"> </w:t>
            </w:r>
            <w:r>
              <w:t>of</w:t>
            </w:r>
            <w:r>
              <w:rPr>
                <w:spacing w:val="-9"/>
              </w:rPr>
              <w:t xml:space="preserve"> </w:t>
            </w:r>
            <w:r>
              <w:t>travelers, and the estimated cost of each trip.</w:t>
            </w:r>
          </w:p>
          <w:p w14:paraId="0C92827B" w14:textId="77777777" w:rsidR="0020735F" w:rsidRDefault="00041257">
            <w:pPr>
              <w:pStyle w:val="TableParagraph"/>
              <w:spacing w:before="121"/>
              <w:ind w:right="449"/>
            </w:pPr>
            <w:r>
              <w:t>All</w:t>
            </w:r>
            <w:r>
              <w:rPr>
                <w:spacing w:val="-13"/>
              </w:rPr>
              <w:t xml:space="preserve"> </w:t>
            </w:r>
            <w:r>
              <w:t>travel-related</w:t>
            </w:r>
            <w:r>
              <w:rPr>
                <w:spacing w:val="-14"/>
              </w:rPr>
              <w:t xml:space="preserve"> </w:t>
            </w:r>
            <w:r>
              <w:t>expenses</w:t>
            </w:r>
            <w:r>
              <w:rPr>
                <w:spacing w:val="-14"/>
              </w:rPr>
              <w:t xml:space="preserve"> </w:t>
            </w:r>
            <w:r>
              <w:t>must</w:t>
            </w:r>
            <w:r>
              <w:rPr>
                <w:spacing w:val="-12"/>
              </w:rPr>
              <w:t xml:space="preserve"> </w:t>
            </w:r>
            <w:r>
              <w:t>be</w:t>
            </w:r>
            <w:r>
              <w:rPr>
                <w:spacing w:val="-12"/>
              </w:rPr>
              <w:t xml:space="preserve"> </w:t>
            </w:r>
            <w:r>
              <w:t>reasonable,</w:t>
            </w:r>
            <w:r>
              <w:rPr>
                <w:spacing w:val="-9"/>
              </w:rPr>
              <w:t xml:space="preserve"> </w:t>
            </w:r>
            <w:r>
              <w:t>necessary, and directly related to the grant project.</w:t>
            </w:r>
          </w:p>
          <w:p w14:paraId="6BA45C28" w14:textId="244438B8" w:rsidR="0020735F" w:rsidRDefault="00041257">
            <w:pPr>
              <w:pStyle w:val="TableParagraph"/>
              <w:spacing w:before="120"/>
              <w:ind w:right="145"/>
            </w:pPr>
            <w:r>
              <w:t xml:space="preserve">For </w:t>
            </w:r>
            <w:r w:rsidR="58D17CD4">
              <w:t>out-of-state</w:t>
            </w:r>
            <w:r>
              <w:t xml:space="preserve"> travel expenses to be reimbursable, if the grant is awarded, the subgrantee must have obtained the written</w:t>
            </w:r>
            <w:r>
              <w:rPr>
                <w:spacing w:val="-9"/>
              </w:rPr>
              <w:t xml:space="preserve"> </w:t>
            </w:r>
            <w:r>
              <w:t>approval</w:t>
            </w:r>
            <w:r>
              <w:rPr>
                <w:spacing w:val="-11"/>
              </w:rPr>
              <w:t xml:space="preserve"> </w:t>
            </w:r>
            <w:r>
              <w:t>of</w:t>
            </w:r>
            <w:r>
              <w:rPr>
                <w:spacing w:val="-10"/>
              </w:rPr>
              <w:t xml:space="preserve"> </w:t>
            </w:r>
            <w:r>
              <w:t>TxDOT,</w:t>
            </w:r>
            <w:r>
              <w:rPr>
                <w:spacing w:val="-12"/>
              </w:rPr>
              <w:t xml:space="preserve"> </w:t>
            </w:r>
            <w:r>
              <w:t>through</w:t>
            </w:r>
            <w:r>
              <w:rPr>
                <w:spacing w:val="-8"/>
              </w:rPr>
              <w:t xml:space="preserve"> </w:t>
            </w:r>
            <w:r>
              <w:t>the</w:t>
            </w:r>
            <w:r>
              <w:rPr>
                <w:spacing w:val="-8"/>
              </w:rPr>
              <w:t xml:space="preserve"> </w:t>
            </w:r>
            <w:r>
              <w:t>eGrants</w:t>
            </w:r>
            <w:r>
              <w:rPr>
                <w:spacing w:val="-8"/>
              </w:rPr>
              <w:t xml:space="preserve"> </w:t>
            </w:r>
            <w:r>
              <w:t>system,</w:t>
            </w:r>
            <w:r>
              <w:rPr>
                <w:spacing w:val="-8"/>
              </w:rPr>
              <w:t xml:space="preserve"> </w:t>
            </w:r>
            <w:r>
              <w:t>prior</w:t>
            </w:r>
            <w:r>
              <w:rPr>
                <w:spacing w:val="-10"/>
              </w:rPr>
              <w:t xml:space="preserve"> </w:t>
            </w:r>
            <w:r>
              <w:t xml:space="preserve">to the beginning of the trip. Grant approval does not satisfy this </w:t>
            </w:r>
            <w:r>
              <w:rPr>
                <w:spacing w:val="-2"/>
              </w:rPr>
              <w:t>requirement.</w:t>
            </w:r>
          </w:p>
        </w:tc>
      </w:tr>
      <w:tr w:rsidR="0020735F" w14:paraId="69532F79" w14:textId="77777777" w:rsidTr="74F0CFC2">
        <w:trPr>
          <w:trHeight w:val="3345"/>
        </w:trPr>
        <w:tc>
          <w:tcPr>
            <w:tcW w:w="542" w:type="dxa"/>
            <w:shd w:val="clear" w:color="auto" w:fill="F1F1F1"/>
          </w:tcPr>
          <w:p w14:paraId="41822E37" w14:textId="6CFC7B87" w:rsidR="0020735F" w:rsidRDefault="00041257">
            <w:pPr>
              <w:pStyle w:val="TableParagraph"/>
              <w:ind w:left="17"/>
              <w:jc w:val="center"/>
            </w:pPr>
            <w:r>
              <w:rPr>
                <w:spacing w:val="-5"/>
              </w:rPr>
              <w:t>3</w:t>
            </w:r>
            <w:r w:rsidR="003B3E09">
              <w:rPr>
                <w:spacing w:val="-5"/>
              </w:rPr>
              <w:t>5</w:t>
            </w:r>
            <w:r>
              <w:rPr>
                <w:spacing w:val="-5"/>
              </w:rPr>
              <w:t>)</w:t>
            </w:r>
          </w:p>
        </w:tc>
        <w:tc>
          <w:tcPr>
            <w:tcW w:w="4513" w:type="dxa"/>
            <w:shd w:val="clear" w:color="auto" w:fill="D9D9D9" w:themeFill="background1" w:themeFillShade="D9"/>
          </w:tcPr>
          <w:p w14:paraId="3A33D025" w14:textId="77777777" w:rsidR="0020735F" w:rsidRDefault="00041257">
            <w:pPr>
              <w:pStyle w:val="TableParagraph"/>
              <w:ind w:left="111" w:right="196"/>
            </w:pPr>
            <w:r>
              <w:t>Is</w:t>
            </w:r>
            <w:r>
              <w:rPr>
                <w:spacing w:val="-8"/>
              </w:rPr>
              <w:t xml:space="preserve"> </w:t>
            </w:r>
            <w:r>
              <w:t>there</w:t>
            </w:r>
            <w:r>
              <w:rPr>
                <w:spacing w:val="-13"/>
              </w:rPr>
              <w:t xml:space="preserve"> </w:t>
            </w:r>
            <w:r>
              <w:t>a</w:t>
            </w:r>
            <w:r>
              <w:rPr>
                <w:spacing w:val="-13"/>
              </w:rPr>
              <w:t xml:space="preserve"> </w:t>
            </w:r>
            <w:r>
              <w:t>maximum</w:t>
            </w:r>
            <w:r>
              <w:rPr>
                <w:spacing w:val="-13"/>
              </w:rPr>
              <w:t xml:space="preserve"> </w:t>
            </w:r>
            <w:r>
              <w:t>cost</w:t>
            </w:r>
            <w:r>
              <w:rPr>
                <w:spacing w:val="-11"/>
              </w:rPr>
              <w:t xml:space="preserve"> </w:t>
            </w:r>
            <w:r>
              <w:t>per</w:t>
            </w:r>
            <w:r>
              <w:rPr>
                <w:spacing w:val="-13"/>
              </w:rPr>
              <w:t xml:space="preserve"> </w:t>
            </w:r>
            <w:r>
              <w:t>unit</w:t>
            </w:r>
            <w:r>
              <w:rPr>
                <w:spacing w:val="-12"/>
              </w:rPr>
              <w:t xml:space="preserve"> </w:t>
            </w:r>
            <w:r>
              <w:t>when purchasing child safety seats?</w:t>
            </w:r>
          </w:p>
          <w:p w14:paraId="70C4DEF3" w14:textId="77777777" w:rsidR="0020735F" w:rsidRDefault="0020735F">
            <w:pPr>
              <w:pStyle w:val="TableParagraph"/>
              <w:spacing w:before="0"/>
              <w:ind w:left="0"/>
              <w:rPr>
                <w:rFonts w:ascii="Times New Roman"/>
              </w:rPr>
            </w:pPr>
          </w:p>
          <w:p w14:paraId="4BAA035E" w14:textId="77777777" w:rsidR="0020735F" w:rsidRDefault="0020735F">
            <w:pPr>
              <w:pStyle w:val="TableParagraph"/>
              <w:spacing w:before="0"/>
              <w:ind w:left="0"/>
              <w:rPr>
                <w:rFonts w:ascii="Times New Roman"/>
              </w:rPr>
            </w:pPr>
          </w:p>
          <w:p w14:paraId="545006FD" w14:textId="77777777" w:rsidR="0020735F" w:rsidRDefault="0020735F">
            <w:pPr>
              <w:pStyle w:val="TableParagraph"/>
              <w:spacing w:before="99"/>
              <w:ind w:left="0"/>
              <w:rPr>
                <w:rFonts w:ascii="Times New Roman"/>
              </w:rPr>
            </w:pPr>
          </w:p>
          <w:p w14:paraId="1D28E996" w14:textId="6840A4E9" w:rsidR="0020735F" w:rsidRDefault="00041257">
            <w:pPr>
              <w:pStyle w:val="TableParagraph"/>
              <w:spacing w:before="0" w:line="242" w:lineRule="auto"/>
              <w:ind w:left="111" w:right="196"/>
            </w:pPr>
            <w:r>
              <w:t>Does</w:t>
            </w:r>
            <w:r>
              <w:rPr>
                <w:spacing w:val="-14"/>
              </w:rPr>
              <w:t xml:space="preserve"> </w:t>
            </w:r>
            <w:r>
              <w:t>this</w:t>
            </w:r>
            <w:r>
              <w:rPr>
                <w:spacing w:val="-14"/>
              </w:rPr>
              <w:t xml:space="preserve"> </w:t>
            </w:r>
            <w:r>
              <w:t>max</w:t>
            </w:r>
            <w:r>
              <w:rPr>
                <w:spacing w:val="-14"/>
              </w:rPr>
              <w:t xml:space="preserve"> </w:t>
            </w:r>
            <w:r>
              <w:t>include</w:t>
            </w:r>
            <w:r>
              <w:rPr>
                <w:spacing w:val="-13"/>
              </w:rPr>
              <w:t xml:space="preserve"> </w:t>
            </w:r>
            <w:r>
              <w:t>storage,</w:t>
            </w:r>
            <w:r>
              <w:rPr>
                <w:spacing w:val="-11"/>
              </w:rPr>
              <w:t xml:space="preserve"> </w:t>
            </w:r>
            <w:r w:rsidR="335B6043">
              <w:t>shipping,</w:t>
            </w:r>
            <w:r>
              <w:rPr>
                <w:spacing w:val="-14"/>
              </w:rPr>
              <w:t xml:space="preserve"> </w:t>
            </w:r>
            <w:r>
              <w:t>and distribution method(s)?</w:t>
            </w:r>
          </w:p>
          <w:p w14:paraId="4595D285" w14:textId="77777777" w:rsidR="0020735F" w:rsidRDefault="0020735F">
            <w:pPr>
              <w:pStyle w:val="TableParagraph"/>
              <w:spacing w:before="234"/>
              <w:ind w:left="0"/>
              <w:rPr>
                <w:rFonts w:ascii="Times New Roman"/>
              </w:rPr>
            </w:pPr>
          </w:p>
          <w:p w14:paraId="1FBA068B" w14:textId="77777777" w:rsidR="0020735F" w:rsidRDefault="00041257">
            <w:pPr>
              <w:pStyle w:val="TableParagraph"/>
              <w:spacing w:before="1"/>
              <w:ind w:left="111"/>
            </w:pPr>
            <w:r>
              <w:t>Do</w:t>
            </w:r>
            <w:r>
              <w:rPr>
                <w:spacing w:val="-8"/>
              </w:rPr>
              <w:t xml:space="preserve"> </w:t>
            </w:r>
            <w:r>
              <w:t>all</w:t>
            </w:r>
            <w:r>
              <w:rPr>
                <w:spacing w:val="-6"/>
              </w:rPr>
              <w:t xml:space="preserve"> </w:t>
            </w:r>
            <w:r>
              <w:t>seats</w:t>
            </w:r>
            <w:r>
              <w:rPr>
                <w:spacing w:val="-4"/>
              </w:rPr>
              <w:t xml:space="preserve"> </w:t>
            </w:r>
            <w:r>
              <w:t>need</w:t>
            </w:r>
            <w:r>
              <w:rPr>
                <w:spacing w:val="-3"/>
              </w:rPr>
              <w:t xml:space="preserve"> </w:t>
            </w:r>
            <w:r>
              <w:t>to</w:t>
            </w:r>
            <w:r>
              <w:rPr>
                <w:spacing w:val="-3"/>
              </w:rPr>
              <w:t xml:space="preserve"> </w:t>
            </w:r>
            <w:r>
              <w:t>be</w:t>
            </w:r>
            <w:r>
              <w:rPr>
                <w:spacing w:val="-4"/>
              </w:rPr>
              <w:t xml:space="preserve"> </w:t>
            </w:r>
            <w:r>
              <w:t>budgeted</w:t>
            </w:r>
            <w:r>
              <w:rPr>
                <w:spacing w:val="-4"/>
              </w:rPr>
              <w:t xml:space="preserve"> </w:t>
            </w:r>
            <w:r>
              <w:t>using</w:t>
            </w:r>
            <w:r>
              <w:rPr>
                <w:spacing w:val="-2"/>
              </w:rPr>
              <w:t xml:space="preserve"> </w:t>
            </w:r>
            <w:r>
              <w:rPr>
                <w:spacing w:val="-5"/>
              </w:rPr>
              <w:t>the</w:t>
            </w:r>
          </w:p>
          <w:p w14:paraId="3E99CE40" w14:textId="77777777" w:rsidR="0020735F" w:rsidRDefault="00041257">
            <w:pPr>
              <w:pStyle w:val="TableParagraph"/>
              <w:spacing w:before="0"/>
              <w:ind w:left="111"/>
            </w:pPr>
            <w:r>
              <w:t>$90</w:t>
            </w:r>
            <w:r>
              <w:rPr>
                <w:spacing w:val="-6"/>
              </w:rPr>
              <w:t xml:space="preserve"> </w:t>
            </w:r>
            <w:r>
              <w:t>flat</w:t>
            </w:r>
            <w:r>
              <w:rPr>
                <w:spacing w:val="-2"/>
              </w:rPr>
              <w:t xml:space="preserve"> </w:t>
            </w:r>
            <w:r>
              <w:t>rate</w:t>
            </w:r>
            <w:r>
              <w:rPr>
                <w:spacing w:val="-4"/>
              </w:rPr>
              <w:t xml:space="preserve"> </w:t>
            </w:r>
            <w:r>
              <w:t>or</w:t>
            </w:r>
            <w:r>
              <w:rPr>
                <w:spacing w:val="-5"/>
              </w:rPr>
              <w:t xml:space="preserve"> </w:t>
            </w:r>
            <w:r>
              <w:t>can</w:t>
            </w:r>
            <w:r>
              <w:rPr>
                <w:spacing w:val="-4"/>
              </w:rPr>
              <w:t xml:space="preserve"> </w:t>
            </w:r>
            <w:r>
              <w:t>we</w:t>
            </w:r>
            <w:r>
              <w:rPr>
                <w:spacing w:val="-2"/>
              </w:rPr>
              <w:t xml:space="preserve"> </w:t>
            </w:r>
            <w:r>
              <w:t>use</w:t>
            </w:r>
            <w:r>
              <w:rPr>
                <w:spacing w:val="-2"/>
              </w:rPr>
              <w:t xml:space="preserve"> </w:t>
            </w:r>
            <w:r>
              <w:t>lower</w:t>
            </w:r>
            <w:r>
              <w:rPr>
                <w:spacing w:val="-5"/>
              </w:rPr>
              <w:t xml:space="preserve"> </w:t>
            </w:r>
            <w:r>
              <w:t>rates</w:t>
            </w:r>
            <w:r>
              <w:rPr>
                <w:spacing w:val="-1"/>
              </w:rPr>
              <w:t xml:space="preserve"> </w:t>
            </w:r>
            <w:r>
              <w:rPr>
                <w:spacing w:val="-4"/>
              </w:rPr>
              <w:t>i.e.</w:t>
            </w:r>
          </w:p>
          <w:p w14:paraId="2D8A393B" w14:textId="77777777" w:rsidR="0020735F" w:rsidRDefault="00041257">
            <w:pPr>
              <w:pStyle w:val="TableParagraph"/>
              <w:spacing w:before="0"/>
              <w:ind w:left="111"/>
            </w:pPr>
            <w:r>
              <w:t>$30</w:t>
            </w:r>
            <w:r>
              <w:rPr>
                <w:spacing w:val="-7"/>
              </w:rPr>
              <w:t xml:space="preserve"> </w:t>
            </w:r>
            <w:r>
              <w:t>for</w:t>
            </w:r>
            <w:r>
              <w:rPr>
                <w:spacing w:val="-4"/>
              </w:rPr>
              <w:t xml:space="preserve"> </w:t>
            </w:r>
            <w:r>
              <w:t>booster</w:t>
            </w:r>
            <w:r>
              <w:rPr>
                <w:spacing w:val="-6"/>
              </w:rPr>
              <w:t xml:space="preserve"> </w:t>
            </w:r>
            <w:r>
              <w:rPr>
                <w:spacing w:val="-2"/>
              </w:rPr>
              <w:t>seats?</w:t>
            </w:r>
          </w:p>
        </w:tc>
        <w:tc>
          <w:tcPr>
            <w:tcW w:w="6064" w:type="dxa"/>
            <w:shd w:val="clear" w:color="auto" w:fill="D9D9D9" w:themeFill="background1" w:themeFillShade="D9"/>
          </w:tcPr>
          <w:p w14:paraId="2AC246F4" w14:textId="77777777" w:rsidR="0020735F" w:rsidRDefault="00041257">
            <w:pPr>
              <w:pStyle w:val="TableParagraph"/>
              <w:ind w:right="218"/>
            </w:pPr>
            <w:r>
              <w:t>Budgets</w:t>
            </w:r>
            <w:r>
              <w:rPr>
                <w:spacing w:val="-9"/>
              </w:rPr>
              <w:t xml:space="preserve"> </w:t>
            </w:r>
            <w:r>
              <w:t>must</w:t>
            </w:r>
            <w:r>
              <w:rPr>
                <w:spacing w:val="-9"/>
              </w:rPr>
              <w:t xml:space="preserve"> </w:t>
            </w:r>
            <w:r>
              <w:t>be</w:t>
            </w:r>
            <w:r>
              <w:rPr>
                <w:spacing w:val="-6"/>
              </w:rPr>
              <w:t xml:space="preserve"> </w:t>
            </w:r>
            <w:r>
              <w:t>reasonable.</w:t>
            </w:r>
            <w:r>
              <w:rPr>
                <w:spacing w:val="-5"/>
              </w:rPr>
              <w:t xml:space="preserve"> </w:t>
            </w:r>
            <w:r>
              <w:t>There</w:t>
            </w:r>
            <w:r>
              <w:rPr>
                <w:spacing w:val="-8"/>
              </w:rPr>
              <w:t xml:space="preserve"> </w:t>
            </w:r>
            <w:r>
              <w:t>is</w:t>
            </w:r>
            <w:r>
              <w:rPr>
                <w:spacing w:val="-10"/>
              </w:rPr>
              <w:t xml:space="preserve"> </w:t>
            </w:r>
            <w:r>
              <w:t>a</w:t>
            </w:r>
            <w:r>
              <w:rPr>
                <w:spacing w:val="-5"/>
              </w:rPr>
              <w:t xml:space="preserve"> </w:t>
            </w:r>
            <w:r>
              <w:t>range</w:t>
            </w:r>
            <w:r>
              <w:rPr>
                <w:spacing w:val="-8"/>
              </w:rPr>
              <w:t xml:space="preserve"> </w:t>
            </w:r>
            <w:r>
              <w:t>of</w:t>
            </w:r>
            <w:r>
              <w:rPr>
                <w:spacing w:val="-7"/>
              </w:rPr>
              <w:t xml:space="preserve"> </w:t>
            </w:r>
            <w:bookmarkStart w:id="16" w:name="_Int_6nyVDb8F"/>
            <w:r>
              <w:t>cost</w:t>
            </w:r>
            <w:bookmarkEnd w:id="16"/>
            <w:r>
              <w:rPr>
                <w:spacing w:val="-9"/>
              </w:rPr>
              <w:t xml:space="preserve"> </w:t>
            </w:r>
            <w:r>
              <w:t>per</w:t>
            </w:r>
            <w:r>
              <w:rPr>
                <w:spacing w:val="-9"/>
              </w:rPr>
              <w:t xml:space="preserve"> </w:t>
            </w:r>
            <w:r>
              <w:t>seat depending on the type of seat purchased. The RFP includes an average estimate to be used for budgeting purposes of</w:t>
            </w:r>
          </w:p>
          <w:p w14:paraId="7A28D328" w14:textId="0618F1F1" w:rsidR="0020735F" w:rsidRDefault="00041257">
            <w:pPr>
              <w:pStyle w:val="TableParagraph"/>
              <w:spacing w:before="2"/>
              <w:ind w:right="156"/>
            </w:pPr>
            <w:r w:rsidRPr="00DE30F6">
              <w:rPr>
                <w:color w:val="FF0000"/>
              </w:rPr>
              <w:t>$</w:t>
            </w:r>
            <w:r w:rsidR="2C67F913" w:rsidRPr="00DE30F6">
              <w:rPr>
                <w:color w:val="FF0000"/>
              </w:rPr>
              <w:t>95</w:t>
            </w:r>
            <w:r w:rsidRPr="00DE30F6">
              <w:rPr>
                <w:color w:val="FF0000"/>
                <w:spacing w:val="-3"/>
              </w:rPr>
              <w:t xml:space="preserve"> </w:t>
            </w:r>
            <w:r>
              <w:t>per</w:t>
            </w:r>
            <w:r>
              <w:rPr>
                <w:spacing w:val="-6"/>
              </w:rPr>
              <w:t xml:space="preserve"> </w:t>
            </w:r>
            <w:r>
              <w:t>seat.</w:t>
            </w:r>
            <w:r>
              <w:rPr>
                <w:spacing w:val="-5"/>
              </w:rPr>
              <w:t xml:space="preserve"> </w:t>
            </w:r>
            <w:r>
              <w:t>If</w:t>
            </w:r>
            <w:r>
              <w:rPr>
                <w:spacing w:val="-5"/>
              </w:rPr>
              <w:t xml:space="preserve"> </w:t>
            </w:r>
            <w:bookmarkStart w:id="17" w:name="_Int_pDSLSRrr"/>
            <w:r>
              <w:t>you</w:t>
            </w:r>
            <w:r>
              <w:rPr>
                <w:spacing w:val="-3"/>
              </w:rPr>
              <w:t xml:space="preserve"> </w:t>
            </w:r>
            <w:r>
              <w:t>will</w:t>
            </w:r>
            <w:r>
              <w:rPr>
                <w:spacing w:val="-6"/>
              </w:rPr>
              <w:t xml:space="preserve"> </w:t>
            </w:r>
            <w:r>
              <w:t>be</w:t>
            </w:r>
            <w:bookmarkEnd w:id="17"/>
            <w:r>
              <w:rPr>
                <w:spacing w:val="-8"/>
              </w:rPr>
              <w:t xml:space="preserve"> </w:t>
            </w:r>
            <w:r>
              <w:t>purchasing</w:t>
            </w:r>
            <w:r>
              <w:rPr>
                <w:spacing w:val="-8"/>
              </w:rPr>
              <w:t xml:space="preserve"> </w:t>
            </w:r>
            <w:r>
              <w:t>seats</w:t>
            </w:r>
            <w:r>
              <w:rPr>
                <w:spacing w:val="-4"/>
              </w:rPr>
              <w:t xml:space="preserve"> </w:t>
            </w:r>
            <w:r>
              <w:t>at</w:t>
            </w:r>
            <w:r>
              <w:rPr>
                <w:spacing w:val="-10"/>
              </w:rPr>
              <w:t xml:space="preserve"> </w:t>
            </w:r>
            <w:r>
              <w:t>a</w:t>
            </w:r>
            <w:r>
              <w:rPr>
                <w:spacing w:val="-2"/>
              </w:rPr>
              <w:t xml:space="preserve"> </w:t>
            </w:r>
            <w:r>
              <w:t>lower</w:t>
            </w:r>
            <w:r>
              <w:rPr>
                <w:spacing w:val="-8"/>
              </w:rPr>
              <w:t xml:space="preserve"> </w:t>
            </w:r>
            <w:r>
              <w:t xml:space="preserve">cost, you may </w:t>
            </w:r>
            <w:r w:rsidR="003A24F7">
              <w:t>use that</w:t>
            </w:r>
            <w:r>
              <w:t xml:space="preserve"> estimated cost.</w:t>
            </w:r>
          </w:p>
          <w:p w14:paraId="0B39A18B" w14:textId="0AA846D1" w:rsidR="0020735F" w:rsidRDefault="00041257">
            <w:pPr>
              <w:pStyle w:val="TableParagraph"/>
              <w:spacing w:before="120"/>
            </w:pPr>
            <w:r>
              <w:t>Proposals</w:t>
            </w:r>
            <w:r>
              <w:rPr>
                <w:spacing w:val="-6"/>
              </w:rPr>
              <w:t xml:space="preserve"> </w:t>
            </w:r>
            <w:r>
              <w:t>should</w:t>
            </w:r>
            <w:r>
              <w:rPr>
                <w:spacing w:val="-6"/>
              </w:rPr>
              <w:t xml:space="preserve"> </w:t>
            </w:r>
            <w:r>
              <w:t>budget</w:t>
            </w:r>
            <w:r>
              <w:rPr>
                <w:spacing w:val="-7"/>
              </w:rPr>
              <w:t xml:space="preserve"> </w:t>
            </w:r>
            <w:r>
              <w:t>separately</w:t>
            </w:r>
            <w:r>
              <w:rPr>
                <w:spacing w:val="-10"/>
              </w:rPr>
              <w:t xml:space="preserve"> </w:t>
            </w:r>
            <w:r>
              <w:t>for</w:t>
            </w:r>
            <w:r>
              <w:rPr>
                <w:spacing w:val="-6"/>
              </w:rPr>
              <w:t xml:space="preserve"> </w:t>
            </w:r>
            <w:r>
              <w:t>shipping,</w:t>
            </w:r>
            <w:r>
              <w:rPr>
                <w:spacing w:val="-6"/>
              </w:rPr>
              <w:t xml:space="preserve"> </w:t>
            </w:r>
            <w:r>
              <w:t xml:space="preserve">distribution, and climate-controlled storage: </w:t>
            </w:r>
            <w:hyperlink r:id="rId19">
              <w:r w:rsidR="00F1219F">
                <w:rPr>
                  <w:color w:val="0000FF"/>
                  <w:spacing w:val="-2"/>
                  <w:u w:val="single" w:color="0000FF"/>
                </w:rPr>
                <w:t>https://egrants.bts.txdot.gov/eGrantsHelp/rfp.html</w:t>
              </w:r>
            </w:hyperlink>
          </w:p>
          <w:p w14:paraId="3CF6F649" w14:textId="77777777" w:rsidR="0020735F" w:rsidRDefault="00041257">
            <w:pPr>
              <w:pStyle w:val="TableParagraph"/>
              <w:spacing w:before="238"/>
              <w:ind w:right="156"/>
            </w:pPr>
            <w:r>
              <w:t>If</w:t>
            </w:r>
            <w:r>
              <w:rPr>
                <w:spacing w:val="-8"/>
              </w:rPr>
              <w:t xml:space="preserve"> </w:t>
            </w:r>
            <w:r>
              <w:t>your</w:t>
            </w:r>
            <w:r>
              <w:rPr>
                <w:spacing w:val="-13"/>
              </w:rPr>
              <w:t xml:space="preserve"> </w:t>
            </w:r>
            <w:r>
              <w:t>organization</w:t>
            </w:r>
            <w:r>
              <w:rPr>
                <w:spacing w:val="-8"/>
              </w:rPr>
              <w:t xml:space="preserve"> </w:t>
            </w:r>
            <w:r>
              <w:t>plans</w:t>
            </w:r>
            <w:r>
              <w:rPr>
                <w:spacing w:val="-7"/>
              </w:rPr>
              <w:t xml:space="preserve"> </w:t>
            </w:r>
            <w:r>
              <w:t>to</w:t>
            </w:r>
            <w:r>
              <w:rPr>
                <w:spacing w:val="-9"/>
              </w:rPr>
              <w:t xml:space="preserve"> </w:t>
            </w:r>
            <w:r>
              <w:t>only</w:t>
            </w:r>
            <w:r>
              <w:rPr>
                <w:spacing w:val="-9"/>
              </w:rPr>
              <w:t xml:space="preserve"> </w:t>
            </w:r>
            <w:r>
              <w:t>purchase</w:t>
            </w:r>
            <w:r>
              <w:rPr>
                <w:spacing w:val="-9"/>
              </w:rPr>
              <w:t xml:space="preserve"> </w:t>
            </w:r>
            <w:r>
              <w:t>boosters,</w:t>
            </w:r>
            <w:r>
              <w:rPr>
                <w:spacing w:val="-12"/>
              </w:rPr>
              <w:t xml:space="preserve"> </w:t>
            </w:r>
            <w:r>
              <w:t>a</w:t>
            </w:r>
            <w:r>
              <w:rPr>
                <w:spacing w:val="-8"/>
              </w:rPr>
              <w:t xml:space="preserve"> </w:t>
            </w:r>
            <w:r>
              <w:t>lower price could be used for budgeting based on your estimated procurement cost.</w:t>
            </w:r>
          </w:p>
        </w:tc>
      </w:tr>
    </w:tbl>
    <w:p w14:paraId="375136CF" w14:textId="77777777" w:rsidR="0020735F" w:rsidRDefault="0020735F">
      <w:pPr>
        <w:sectPr w:rsidR="0020735F">
          <w:type w:val="continuous"/>
          <w:pgSz w:w="12240" w:h="15840"/>
          <w:pgMar w:top="980" w:right="540" w:bottom="1609" w:left="340" w:header="468" w:footer="486"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513"/>
        <w:gridCol w:w="6064"/>
      </w:tblGrid>
      <w:tr w:rsidR="0020735F" w14:paraId="1976B64B" w14:textId="77777777" w:rsidTr="74F0CFC2">
        <w:trPr>
          <w:trHeight w:val="357"/>
        </w:trPr>
        <w:tc>
          <w:tcPr>
            <w:tcW w:w="542" w:type="dxa"/>
            <w:shd w:val="clear" w:color="auto" w:fill="B8CCE2"/>
          </w:tcPr>
          <w:p w14:paraId="41B074B9" w14:textId="77777777" w:rsidR="0020735F" w:rsidRDefault="00041257">
            <w:pPr>
              <w:pStyle w:val="TableParagraph"/>
              <w:spacing w:before="40"/>
              <w:ind w:left="17" w:right="6"/>
              <w:jc w:val="center"/>
              <w:rPr>
                <w:rFonts w:ascii="Cambria Math"/>
                <w:b/>
                <w:sz w:val="24"/>
              </w:rPr>
            </w:pPr>
            <w:bookmarkStart w:id="18" w:name="_Hlk215843390"/>
            <w:r>
              <w:rPr>
                <w:rFonts w:ascii="Cambria Math"/>
                <w:b/>
                <w:spacing w:val="-5"/>
                <w:sz w:val="24"/>
              </w:rPr>
              <w:lastRenderedPageBreak/>
              <w:t>Q#</w:t>
            </w:r>
          </w:p>
        </w:tc>
        <w:tc>
          <w:tcPr>
            <w:tcW w:w="4513" w:type="dxa"/>
            <w:shd w:val="clear" w:color="auto" w:fill="B8CCE2"/>
          </w:tcPr>
          <w:p w14:paraId="297AA8A9" w14:textId="77777777" w:rsidR="0020735F" w:rsidRDefault="00041257">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61A531DC" w14:textId="77777777" w:rsidR="0020735F" w:rsidRDefault="00041257">
            <w:pPr>
              <w:pStyle w:val="TableParagraph"/>
              <w:spacing w:before="40"/>
              <w:ind w:left="18"/>
              <w:jc w:val="center"/>
              <w:rPr>
                <w:rFonts w:ascii="Cambria Math"/>
                <w:b/>
                <w:sz w:val="24"/>
              </w:rPr>
            </w:pPr>
            <w:r>
              <w:rPr>
                <w:rFonts w:ascii="Cambria Math"/>
                <w:b/>
                <w:spacing w:val="-2"/>
                <w:sz w:val="24"/>
              </w:rPr>
              <w:t>Answer</w:t>
            </w:r>
          </w:p>
        </w:tc>
      </w:tr>
      <w:bookmarkEnd w:id="18"/>
      <w:tr w:rsidR="0020735F" w14:paraId="47376AB5" w14:textId="77777777" w:rsidTr="74F0CFC2">
        <w:trPr>
          <w:trHeight w:val="1238"/>
        </w:trPr>
        <w:tc>
          <w:tcPr>
            <w:tcW w:w="542" w:type="dxa"/>
            <w:shd w:val="clear" w:color="auto" w:fill="F0F0F0"/>
          </w:tcPr>
          <w:p w14:paraId="7A3C07E6" w14:textId="61A9DA54" w:rsidR="0020735F" w:rsidRDefault="003B3E09" w:rsidP="00E07C6A">
            <w:pPr>
              <w:pStyle w:val="TableParagraph"/>
              <w:spacing w:before="120"/>
              <w:ind w:left="0"/>
              <w:jc w:val="center"/>
              <w:rPr>
                <w:rFonts w:ascii="Times New Roman"/>
              </w:rPr>
            </w:pPr>
            <w:r>
              <w:rPr>
                <w:spacing w:val="-5"/>
              </w:rPr>
              <w:t>36)</w:t>
            </w:r>
          </w:p>
        </w:tc>
        <w:tc>
          <w:tcPr>
            <w:tcW w:w="4513" w:type="dxa"/>
          </w:tcPr>
          <w:p w14:paraId="6C080CA5" w14:textId="52F1F50B" w:rsidR="0020735F" w:rsidRDefault="00041257">
            <w:pPr>
              <w:pStyle w:val="TableParagraph"/>
              <w:spacing w:before="122"/>
              <w:ind w:left="111" w:right="116"/>
              <w:jc w:val="both"/>
            </w:pPr>
            <w:r>
              <w:t>Will proposals be scored negatively if climate</w:t>
            </w:r>
            <w:r w:rsidR="0A73E313">
              <w:t>-controlled</w:t>
            </w:r>
            <w:r>
              <w:rPr>
                <w:spacing w:val="-3"/>
              </w:rPr>
              <w:t xml:space="preserve"> </w:t>
            </w:r>
            <w:r>
              <w:t>storage</w:t>
            </w:r>
            <w:r>
              <w:rPr>
                <w:spacing w:val="-4"/>
              </w:rPr>
              <w:t xml:space="preserve"> </w:t>
            </w:r>
            <w:r w:rsidR="2C8FA508">
              <w:t>is</w:t>
            </w:r>
            <w:r>
              <w:rPr>
                <w:spacing w:val="-6"/>
              </w:rPr>
              <w:t xml:space="preserve"> </w:t>
            </w:r>
            <w:r>
              <w:t>not</w:t>
            </w:r>
            <w:r>
              <w:rPr>
                <w:spacing w:val="-4"/>
              </w:rPr>
              <w:t xml:space="preserve"> </w:t>
            </w:r>
            <w:r>
              <w:t>used,</w:t>
            </w:r>
            <w:r>
              <w:rPr>
                <w:spacing w:val="-6"/>
              </w:rPr>
              <w:t xml:space="preserve"> </w:t>
            </w:r>
            <w:r>
              <w:t>The</w:t>
            </w:r>
            <w:r>
              <w:rPr>
                <w:spacing w:val="-4"/>
              </w:rPr>
              <w:t xml:space="preserve"> </w:t>
            </w:r>
            <w:r>
              <w:t>RFP</w:t>
            </w:r>
            <w:r>
              <w:rPr>
                <w:spacing w:val="-5"/>
              </w:rPr>
              <w:t xml:space="preserve"> </w:t>
            </w:r>
            <w:r>
              <w:t>states it is “strongly encouraged”?</w:t>
            </w:r>
          </w:p>
        </w:tc>
        <w:tc>
          <w:tcPr>
            <w:tcW w:w="6064" w:type="dxa"/>
          </w:tcPr>
          <w:p w14:paraId="0BDA0D28" w14:textId="7EED8A6A" w:rsidR="0020735F" w:rsidRDefault="00041257">
            <w:pPr>
              <w:pStyle w:val="TableParagraph"/>
              <w:spacing w:before="122"/>
            </w:pPr>
            <w:r>
              <w:t>No.</w:t>
            </w:r>
            <w:r>
              <w:rPr>
                <w:spacing w:val="-9"/>
              </w:rPr>
              <w:t xml:space="preserve"> </w:t>
            </w:r>
            <w:r>
              <w:t>proposals</w:t>
            </w:r>
            <w:r>
              <w:rPr>
                <w:spacing w:val="-9"/>
              </w:rPr>
              <w:t xml:space="preserve"> </w:t>
            </w:r>
            <w:r>
              <w:t>will</w:t>
            </w:r>
            <w:r>
              <w:rPr>
                <w:spacing w:val="-13"/>
              </w:rPr>
              <w:t xml:space="preserve"> </w:t>
            </w:r>
            <w:r>
              <w:t>not</w:t>
            </w:r>
            <w:r>
              <w:rPr>
                <w:spacing w:val="-10"/>
              </w:rPr>
              <w:t xml:space="preserve"> </w:t>
            </w:r>
            <w:r>
              <w:t>be</w:t>
            </w:r>
            <w:r>
              <w:rPr>
                <w:spacing w:val="-12"/>
              </w:rPr>
              <w:t xml:space="preserve"> </w:t>
            </w:r>
            <w:r>
              <w:t>scored</w:t>
            </w:r>
            <w:r>
              <w:rPr>
                <w:spacing w:val="-11"/>
              </w:rPr>
              <w:t xml:space="preserve"> </w:t>
            </w:r>
            <w:r>
              <w:t>negatively</w:t>
            </w:r>
            <w:r>
              <w:rPr>
                <w:spacing w:val="-10"/>
              </w:rPr>
              <w:t xml:space="preserve"> </w:t>
            </w:r>
            <w:r>
              <w:t>if</w:t>
            </w:r>
            <w:r>
              <w:rPr>
                <w:spacing w:val="-9"/>
              </w:rPr>
              <w:t xml:space="preserve"> </w:t>
            </w:r>
            <w:r>
              <w:t xml:space="preserve">climate-controlled storage </w:t>
            </w:r>
            <w:r w:rsidR="7ADB66A3">
              <w:t>is</w:t>
            </w:r>
            <w:r>
              <w:t xml:space="preserve"> not used</w:t>
            </w:r>
            <w:r w:rsidR="006C0CE5">
              <w:t>;</w:t>
            </w:r>
            <w:r>
              <w:t xml:space="preserve"> however, we strongly encourage your organization to take the necessary steps to protect the seats from hot and cold temperature conditions.</w:t>
            </w:r>
          </w:p>
        </w:tc>
      </w:tr>
      <w:tr w:rsidR="0020735F" w14:paraId="7242DEE0" w14:textId="77777777" w:rsidTr="74F0CFC2">
        <w:trPr>
          <w:trHeight w:val="4471"/>
        </w:trPr>
        <w:tc>
          <w:tcPr>
            <w:tcW w:w="542" w:type="dxa"/>
            <w:shd w:val="clear" w:color="auto" w:fill="F0F0F0"/>
          </w:tcPr>
          <w:p w14:paraId="34057DEB" w14:textId="754BE2F5" w:rsidR="0020735F" w:rsidRDefault="00041257">
            <w:pPr>
              <w:pStyle w:val="TableParagraph"/>
              <w:ind w:left="17"/>
              <w:jc w:val="center"/>
            </w:pPr>
            <w:r>
              <w:rPr>
                <w:spacing w:val="-5"/>
              </w:rPr>
              <w:t>3</w:t>
            </w:r>
            <w:r w:rsidR="003B3E09">
              <w:rPr>
                <w:spacing w:val="-5"/>
              </w:rPr>
              <w:t>7</w:t>
            </w:r>
            <w:r>
              <w:rPr>
                <w:spacing w:val="-5"/>
              </w:rPr>
              <w:t>)</w:t>
            </w:r>
          </w:p>
        </w:tc>
        <w:tc>
          <w:tcPr>
            <w:tcW w:w="4513" w:type="dxa"/>
            <w:shd w:val="clear" w:color="auto" w:fill="D9D9D9" w:themeFill="background1" w:themeFillShade="D9"/>
          </w:tcPr>
          <w:p w14:paraId="51BC63E1" w14:textId="77777777" w:rsidR="0020735F" w:rsidRDefault="00041257">
            <w:pPr>
              <w:pStyle w:val="TableParagraph"/>
              <w:ind w:left="111" w:right="196"/>
            </w:pPr>
            <w:r>
              <w:t>Will</w:t>
            </w:r>
            <w:r>
              <w:rPr>
                <w:spacing w:val="-13"/>
              </w:rPr>
              <w:t xml:space="preserve"> </w:t>
            </w:r>
            <w:r>
              <w:t>materials</w:t>
            </w:r>
            <w:r>
              <w:rPr>
                <w:spacing w:val="-12"/>
              </w:rPr>
              <w:t xml:space="preserve"> </w:t>
            </w:r>
            <w:r>
              <w:t>purchased</w:t>
            </w:r>
            <w:r>
              <w:rPr>
                <w:spacing w:val="-13"/>
              </w:rPr>
              <w:t xml:space="preserve"> </w:t>
            </w:r>
            <w:r>
              <w:t>with</w:t>
            </w:r>
            <w:r>
              <w:rPr>
                <w:spacing w:val="-12"/>
              </w:rPr>
              <w:t xml:space="preserve"> </w:t>
            </w:r>
            <w:r>
              <w:t>grant</w:t>
            </w:r>
            <w:r>
              <w:rPr>
                <w:spacing w:val="-13"/>
              </w:rPr>
              <w:t xml:space="preserve"> </w:t>
            </w:r>
            <w:r>
              <w:t>funds</w:t>
            </w:r>
            <w:r>
              <w:rPr>
                <w:spacing w:val="-12"/>
              </w:rPr>
              <w:t xml:space="preserve"> </w:t>
            </w:r>
            <w:r>
              <w:t>be required to meet Buy America standards?</w:t>
            </w:r>
          </w:p>
          <w:p w14:paraId="4350A1D4" w14:textId="77777777" w:rsidR="0020735F" w:rsidRDefault="00041257">
            <w:pPr>
              <w:pStyle w:val="TableParagraph"/>
              <w:spacing w:before="121"/>
              <w:ind w:left="111"/>
            </w:pPr>
            <w:r>
              <w:t>What</w:t>
            </w:r>
            <w:r>
              <w:rPr>
                <w:spacing w:val="-10"/>
              </w:rPr>
              <w:t xml:space="preserve"> </w:t>
            </w:r>
            <w:r>
              <w:t>does</w:t>
            </w:r>
            <w:r>
              <w:rPr>
                <w:spacing w:val="-4"/>
              </w:rPr>
              <w:t xml:space="preserve"> </w:t>
            </w:r>
            <w:r>
              <w:t>Buy</w:t>
            </w:r>
            <w:r>
              <w:rPr>
                <w:spacing w:val="-5"/>
              </w:rPr>
              <w:t xml:space="preserve"> </w:t>
            </w:r>
            <w:r>
              <w:t>America</w:t>
            </w:r>
            <w:r>
              <w:rPr>
                <w:spacing w:val="-2"/>
              </w:rPr>
              <w:t xml:space="preserve"> </w:t>
            </w:r>
            <w:r>
              <w:rPr>
                <w:spacing w:val="-4"/>
              </w:rPr>
              <w:t>mean?</w:t>
            </w:r>
          </w:p>
        </w:tc>
        <w:tc>
          <w:tcPr>
            <w:tcW w:w="6064" w:type="dxa"/>
            <w:shd w:val="clear" w:color="auto" w:fill="D9D9D9" w:themeFill="background1" w:themeFillShade="D9"/>
          </w:tcPr>
          <w:p w14:paraId="075D1BDC" w14:textId="77777777" w:rsidR="0020735F" w:rsidRDefault="00041257">
            <w:pPr>
              <w:pStyle w:val="TableParagraph"/>
              <w:ind w:right="449"/>
            </w:pPr>
            <w:r>
              <w:t>Yes.</w:t>
            </w:r>
            <w:r>
              <w:rPr>
                <w:spacing w:val="-11"/>
              </w:rPr>
              <w:t xml:space="preserve"> </w:t>
            </w:r>
            <w:r>
              <w:t>Materials</w:t>
            </w:r>
            <w:r>
              <w:rPr>
                <w:spacing w:val="-9"/>
              </w:rPr>
              <w:t xml:space="preserve"> </w:t>
            </w:r>
            <w:r>
              <w:t>purchased</w:t>
            </w:r>
            <w:r>
              <w:rPr>
                <w:spacing w:val="-10"/>
              </w:rPr>
              <w:t xml:space="preserve"> </w:t>
            </w:r>
            <w:r>
              <w:t>with</w:t>
            </w:r>
            <w:r>
              <w:rPr>
                <w:spacing w:val="-10"/>
              </w:rPr>
              <w:t xml:space="preserve"> </w:t>
            </w:r>
            <w:r>
              <w:t>grant</w:t>
            </w:r>
            <w:r>
              <w:rPr>
                <w:spacing w:val="-12"/>
              </w:rPr>
              <w:t xml:space="preserve"> </w:t>
            </w:r>
            <w:r>
              <w:t>funds</w:t>
            </w:r>
            <w:r>
              <w:rPr>
                <w:spacing w:val="-11"/>
              </w:rPr>
              <w:t xml:space="preserve"> </w:t>
            </w:r>
            <w:r>
              <w:t>are</w:t>
            </w:r>
            <w:r>
              <w:rPr>
                <w:spacing w:val="-10"/>
              </w:rPr>
              <w:t xml:space="preserve"> </w:t>
            </w:r>
            <w:r>
              <w:t>required</w:t>
            </w:r>
            <w:r>
              <w:rPr>
                <w:spacing w:val="-9"/>
              </w:rPr>
              <w:t xml:space="preserve"> </w:t>
            </w:r>
            <w:r>
              <w:t>to meet Buy America standards.</w:t>
            </w:r>
          </w:p>
          <w:p w14:paraId="1A02723C" w14:textId="42812BD9" w:rsidR="0020735F" w:rsidRDefault="00041257">
            <w:pPr>
              <w:pStyle w:val="TableParagraph"/>
              <w:spacing w:before="121"/>
            </w:pPr>
            <w:r>
              <w:t xml:space="preserve">The Buy America Act, 23 U.S.C. § 313, prohibits states from using highway grant funds under 23 U.S.C. Chapter 4 to purchase products unless they are purchased in the United States. This prohibition applies to steel, </w:t>
            </w:r>
            <w:r w:rsidR="292DC96F">
              <w:t>iron,</w:t>
            </w:r>
            <w:r>
              <w:t xml:space="preserve"> and all manufactured</w:t>
            </w:r>
            <w:r>
              <w:rPr>
                <w:spacing w:val="-13"/>
              </w:rPr>
              <w:t xml:space="preserve"> </w:t>
            </w:r>
            <w:r>
              <w:t>products,</w:t>
            </w:r>
            <w:r>
              <w:rPr>
                <w:spacing w:val="-12"/>
              </w:rPr>
              <w:t xml:space="preserve"> </w:t>
            </w:r>
            <w:r>
              <w:t>unless</w:t>
            </w:r>
            <w:r>
              <w:rPr>
                <w:spacing w:val="-14"/>
              </w:rPr>
              <w:t xml:space="preserve"> </w:t>
            </w:r>
            <w:r>
              <w:t>the</w:t>
            </w:r>
            <w:r>
              <w:rPr>
                <w:spacing w:val="-13"/>
              </w:rPr>
              <w:t xml:space="preserve"> </w:t>
            </w:r>
            <w:r>
              <w:t>Secretary</w:t>
            </w:r>
            <w:r>
              <w:rPr>
                <w:spacing w:val="-14"/>
              </w:rPr>
              <w:t xml:space="preserve"> </w:t>
            </w:r>
            <w:r>
              <w:t>of</w:t>
            </w:r>
            <w:r>
              <w:rPr>
                <w:spacing w:val="-12"/>
              </w:rPr>
              <w:t xml:space="preserve"> </w:t>
            </w:r>
            <w:r>
              <w:t>Transportation has</w:t>
            </w:r>
            <w:r>
              <w:rPr>
                <w:spacing w:val="-4"/>
              </w:rPr>
              <w:t xml:space="preserve"> </w:t>
            </w:r>
            <w:r>
              <w:t>determined</w:t>
            </w:r>
            <w:r>
              <w:rPr>
                <w:spacing w:val="-2"/>
              </w:rPr>
              <w:t xml:space="preserve"> </w:t>
            </w:r>
            <w:r>
              <w:t>that</w:t>
            </w:r>
            <w:r>
              <w:rPr>
                <w:spacing w:val="-3"/>
              </w:rPr>
              <w:t xml:space="preserve"> </w:t>
            </w:r>
            <w:r>
              <w:t>it</w:t>
            </w:r>
            <w:r>
              <w:rPr>
                <w:spacing w:val="-3"/>
              </w:rPr>
              <w:t xml:space="preserve"> </w:t>
            </w:r>
            <w:r>
              <w:t>is</w:t>
            </w:r>
            <w:r>
              <w:rPr>
                <w:spacing w:val="-4"/>
              </w:rPr>
              <w:t xml:space="preserve"> </w:t>
            </w:r>
            <w:r>
              <w:t>appropriate</w:t>
            </w:r>
            <w:r>
              <w:rPr>
                <w:spacing w:val="-2"/>
              </w:rPr>
              <w:t xml:space="preserve"> </w:t>
            </w:r>
            <w:r>
              <w:t>to</w:t>
            </w:r>
            <w:r>
              <w:rPr>
                <w:spacing w:val="-2"/>
              </w:rPr>
              <w:t xml:space="preserve"> </w:t>
            </w:r>
            <w:r>
              <w:t>waive</w:t>
            </w:r>
            <w:r>
              <w:rPr>
                <w:spacing w:val="-2"/>
              </w:rPr>
              <w:t xml:space="preserve"> </w:t>
            </w:r>
            <w:r>
              <w:t>the</w:t>
            </w:r>
            <w:r>
              <w:rPr>
                <w:spacing w:val="-4"/>
              </w:rPr>
              <w:t xml:space="preserve"> </w:t>
            </w:r>
            <w:r>
              <w:t>Buy</w:t>
            </w:r>
            <w:r>
              <w:rPr>
                <w:spacing w:val="-2"/>
              </w:rPr>
              <w:t xml:space="preserve"> </w:t>
            </w:r>
            <w:r>
              <w:t>America Act requirement. For compliance purposes, “American-made” covers any product that is manufactured or assembled in the United States.</w:t>
            </w:r>
          </w:p>
          <w:p w14:paraId="6AE51AD2" w14:textId="5E262305" w:rsidR="0020735F" w:rsidRDefault="00041257">
            <w:pPr>
              <w:pStyle w:val="TableParagraph"/>
              <w:spacing w:before="124"/>
              <w:ind w:right="145"/>
            </w:pPr>
            <w:r>
              <w:t>Please refer to the Buy America documentation located on eGrantsHelp under the Manual and Report section titled “</w:t>
            </w:r>
            <w:r>
              <w:rPr>
                <w:i/>
              </w:rPr>
              <w:t>NHTSA</w:t>
            </w:r>
            <w:r>
              <w:rPr>
                <w:i/>
                <w:spacing w:val="-9"/>
              </w:rPr>
              <w:t xml:space="preserve"> </w:t>
            </w:r>
            <w:r>
              <w:rPr>
                <w:i/>
              </w:rPr>
              <w:t>-</w:t>
            </w:r>
            <w:r>
              <w:rPr>
                <w:i/>
                <w:spacing w:val="-9"/>
              </w:rPr>
              <w:t xml:space="preserve"> </w:t>
            </w:r>
            <w:r>
              <w:rPr>
                <w:i/>
              </w:rPr>
              <w:t>Highway</w:t>
            </w:r>
            <w:r>
              <w:rPr>
                <w:i/>
                <w:spacing w:val="-12"/>
              </w:rPr>
              <w:t xml:space="preserve"> </w:t>
            </w:r>
            <w:r>
              <w:rPr>
                <w:i/>
              </w:rPr>
              <w:t>Safety</w:t>
            </w:r>
            <w:r>
              <w:rPr>
                <w:i/>
                <w:spacing w:val="-13"/>
              </w:rPr>
              <w:t xml:space="preserve"> </w:t>
            </w:r>
            <w:r>
              <w:rPr>
                <w:i/>
              </w:rPr>
              <w:t>Grants</w:t>
            </w:r>
            <w:r>
              <w:rPr>
                <w:i/>
                <w:spacing w:val="-13"/>
              </w:rPr>
              <w:t xml:space="preserve"> </w:t>
            </w:r>
            <w:r>
              <w:rPr>
                <w:i/>
              </w:rPr>
              <w:t>Management</w:t>
            </w:r>
            <w:r>
              <w:rPr>
                <w:i/>
                <w:spacing w:val="-10"/>
              </w:rPr>
              <w:t xml:space="preserve"> </w:t>
            </w:r>
            <w:r>
              <w:rPr>
                <w:i/>
              </w:rPr>
              <w:t>Resources”</w:t>
            </w:r>
            <w:r>
              <w:rPr>
                <w:i/>
                <w:spacing w:val="-10"/>
              </w:rPr>
              <w:t xml:space="preserve"> </w:t>
            </w:r>
            <w:r>
              <w:t>and “</w:t>
            </w:r>
            <w:r>
              <w:rPr>
                <w:i/>
              </w:rPr>
              <w:t>NHTSA Buy America Act Guidance</w:t>
            </w:r>
            <w:r>
              <w:t xml:space="preserve">”: </w:t>
            </w:r>
            <w:hyperlink r:id="rId20">
              <w:r w:rsidR="00F1219F">
                <w:rPr>
                  <w:color w:val="0000FF"/>
                  <w:spacing w:val="-2"/>
                  <w:u w:val="single" w:color="0000FF"/>
                </w:rPr>
                <w:t>https://egrants.bts.txdot.gov/eGrantsHelp/index.html</w:t>
              </w:r>
            </w:hyperlink>
          </w:p>
        </w:tc>
      </w:tr>
      <w:tr w:rsidR="0020735F" w14:paraId="5C4F63E3" w14:textId="77777777" w:rsidTr="003A24F7">
        <w:trPr>
          <w:trHeight w:val="4752"/>
        </w:trPr>
        <w:tc>
          <w:tcPr>
            <w:tcW w:w="542" w:type="dxa"/>
            <w:shd w:val="clear" w:color="auto" w:fill="F0F0F0"/>
          </w:tcPr>
          <w:p w14:paraId="0A6D297F" w14:textId="13F8650B" w:rsidR="0020735F" w:rsidRDefault="00041257">
            <w:pPr>
              <w:pStyle w:val="TableParagraph"/>
              <w:spacing w:before="122"/>
              <w:ind w:left="17"/>
              <w:jc w:val="center"/>
            </w:pPr>
            <w:r>
              <w:rPr>
                <w:spacing w:val="-5"/>
              </w:rPr>
              <w:t>3</w:t>
            </w:r>
            <w:r w:rsidR="00423034">
              <w:rPr>
                <w:spacing w:val="-5"/>
              </w:rPr>
              <w:t>8</w:t>
            </w:r>
            <w:r>
              <w:rPr>
                <w:spacing w:val="-5"/>
              </w:rPr>
              <w:t>)</w:t>
            </w:r>
          </w:p>
        </w:tc>
        <w:tc>
          <w:tcPr>
            <w:tcW w:w="4513" w:type="dxa"/>
          </w:tcPr>
          <w:p w14:paraId="18DD92D4" w14:textId="77777777" w:rsidR="0020735F" w:rsidRDefault="00041257">
            <w:pPr>
              <w:pStyle w:val="TableParagraph"/>
              <w:spacing w:before="121" w:line="237" w:lineRule="auto"/>
              <w:ind w:left="111" w:right="196"/>
            </w:pPr>
            <w:r>
              <w:t>What</w:t>
            </w:r>
            <w:r>
              <w:rPr>
                <w:spacing w:val="-14"/>
              </w:rPr>
              <w:t xml:space="preserve"> </w:t>
            </w:r>
            <w:r>
              <w:t>are</w:t>
            </w:r>
            <w:r>
              <w:rPr>
                <w:spacing w:val="-10"/>
              </w:rPr>
              <w:t xml:space="preserve"> </w:t>
            </w:r>
            <w:r>
              <w:t>the</w:t>
            </w:r>
            <w:r>
              <w:rPr>
                <w:spacing w:val="-11"/>
              </w:rPr>
              <w:t xml:space="preserve"> </w:t>
            </w:r>
            <w:r>
              <w:t>volunteer</w:t>
            </w:r>
            <w:r>
              <w:rPr>
                <w:spacing w:val="-12"/>
              </w:rPr>
              <w:t xml:space="preserve"> </w:t>
            </w:r>
            <w:r>
              <w:t>rates</w:t>
            </w:r>
            <w:r>
              <w:rPr>
                <w:spacing w:val="-7"/>
              </w:rPr>
              <w:t xml:space="preserve"> </w:t>
            </w:r>
            <w:r>
              <w:t>we</w:t>
            </w:r>
            <w:r>
              <w:rPr>
                <w:spacing w:val="-9"/>
              </w:rPr>
              <w:t xml:space="preserve"> </w:t>
            </w:r>
            <w:r>
              <w:t>can</w:t>
            </w:r>
            <w:r>
              <w:rPr>
                <w:spacing w:val="-11"/>
              </w:rPr>
              <w:t xml:space="preserve"> </w:t>
            </w:r>
            <w:r>
              <w:t>use</w:t>
            </w:r>
            <w:r>
              <w:rPr>
                <w:spacing w:val="-12"/>
              </w:rPr>
              <w:t xml:space="preserve"> </w:t>
            </w:r>
            <w:r>
              <w:t>for the proposal?</w:t>
            </w:r>
          </w:p>
          <w:p w14:paraId="07569082" w14:textId="77777777" w:rsidR="0020735F" w:rsidRDefault="0020735F">
            <w:pPr>
              <w:pStyle w:val="TableParagraph"/>
              <w:spacing w:before="0"/>
              <w:ind w:left="0"/>
              <w:rPr>
                <w:rFonts w:ascii="Times New Roman"/>
              </w:rPr>
            </w:pPr>
          </w:p>
          <w:p w14:paraId="1EF27544" w14:textId="77777777" w:rsidR="0020735F" w:rsidRDefault="0020735F">
            <w:pPr>
              <w:pStyle w:val="TableParagraph"/>
              <w:spacing w:before="0"/>
              <w:ind w:left="0"/>
              <w:rPr>
                <w:rFonts w:ascii="Times New Roman"/>
              </w:rPr>
            </w:pPr>
          </w:p>
          <w:p w14:paraId="5689615B" w14:textId="77777777" w:rsidR="0020735F" w:rsidRDefault="0020735F">
            <w:pPr>
              <w:pStyle w:val="TableParagraph"/>
              <w:spacing w:before="0"/>
              <w:ind w:left="0"/>
              <w:rPr>
                <w:rFonts w:ascii="Times New Roman"/>
              </w:rPr>
            </w:pPr>
          </w:p>
          <w:p w14:paraId="6F68CDFA" w14:textId="77777777" w:rsidR="0020735F" w:rsidRDefault="0020735F">
            <w:pPr>
              <w:pStyle w:val="TableParagraph"/>
              <w:spacing w:before="0"/>
              <w:ind w:left="0"/>
              <w:rPr>
                <w:rFonts w:ascii="Times New Roman"/>
              </w:rPr>
            </w:pPr>
          </w:p>
          <w:p w14:paraId="22B2DB92" w14:textId="77777777" w:rsidR="0020735F" w:rsidRDefault="0020735F">
            <w:pPr>
              <w:pStyle w:val="TableParagraph"/>
              <w:spacing w:before="0"/>
              <w:ind w:left="0"/>
              <w:rPr>
                <w:rFonts w:ascii="Times New Roman"/>
              </w:rPr>
            </w:pPr>
          </w:p>
          <w:p w14:paraId="429E2B4F" w14:textId="77777777" w:rsidR="0020735F" w:rsidRDefault="0020735F">
            <w:pPr>
              <w:pStyle w:val="TableParagraph"/>
              <w:spacing w:before="0"/>
              <w:ind w:left="0"/>
              <w:rPr>
                <w:rFonts w:ascii="Times New Roman"/>
              </w:rPr>
            </w:pPr>
          </w:p>
          <w:p w14:paraId="4E24B012" w14:textId="77777777" w:rsidR="0020735F" w:rsidRDefault="00041257">
            <w:pPr>
              <w:pStyle w:val="TableParagraph"/>
              <w:spacing w:before="1"/>
              <w:ind w:left="111" w:right="559"/>
            </w:pPr>
            <w:r>
              <w:t>Can you clarify “TxDOT Grant Staff” as it relates</w:t>
            </w:r>
            <w:r>
              <w:rPr>
                <w:spacing w:val="-14"/>
              </w:rPr>
              <w:t xml:space="preserve"> </w:t>
            </w:r>
            <w:r>
              <w:t>to</w:t>
            </w:r>
            <w:r>
              <w:rPr>
                <w:spacing w:val="-14"/>
              </w:rPr>
              <w:t xml:space="preserve"> </w:t>
            </w:r>
            <w:r>
              <w:t>eligible</w:t>
            </w:r>
            <w:r>
              <w:rPr>
                <w:spacing w:val="-15"/>
              </w:rPr>
              <w:t xml:space="preserve"> </w:t>
            </w:r>
            <w:bookmarkStart w:id="19" w:name="_Int_jROpEJGL"/>
            <w:r>
              <w:t>match</w:t>
            </w:r>
            <w:bookmarkEnd w:id="19"/>
            <w:r>
              <w:t>.</w:t>
            </w:r>
            <w:r>
              <w:rPr>
                <w:spacing w:val="-14"/>
              </w:rPr>
              <w:t xml:space="preserve"> </w:t>
            </w:r>
            <w:r>
              <w:t>Is</w:t>
            </w:r>
            <w:r>
              <w:rPr>
                <w:spacing w:val="-14"/>
              </w:rPr>
              <w:t xml:space="preserve"> </w:t>
            </w:r>
            <w:r>
              <w:t>this</w:t>
            </w:r>
            <w:r>
              <w:rPr>
                <w:spacing w:val="-14"/>
              </w:rPr>
              <w:t xml:space="preserve"> </w:t>
            </w:r>
            <w:r>
              <w:t>any</w:t>
            </w:r>
            <w:r>
              <w:rPr>
                <w:spacing w:val="-15"/>
              </w:rPr>
              <w:t xml:space="preserve"> </w:t>
            </w:r>
            <w:r>
              <w:t>TxDOT employee</w:t>
            </w:r>
            <w:r>
              <w:rPr>
                <w:spacing w:val="-14"/>
              </w:rPr>
              <w:t xml:space="preserve"> </w:t>
            </w:r>
            <w:r>
              <w:t>or</w:t>
            </w:r>
            <w:r>
              <w:rPr>
                <w:spacing w:val="-14"/>
              </w:rPr>
              <w:t xml:space="preserve"> </w:t>
            </w:r>
            <w:r>
              <w:t>only</w:t>
            </w:r>
            <w:r>
              <w:rPr>
                <w:spacing w:val="-15"/>
              </w:rPr>
              <w:t xml:space="preserve"> </w:t>
            </w:r>
            <w:r>
              <w:t>Behavioral</w:t>
            </w:r>
            <w:r>
              <w:rPr>
                <w:spacing w:val="-14"/>
              </w:rPr>
              <w:t xml:space="preserve"> </w:t>
            </w:r>
            <w:r>
              <w:t>Traffic</w:t>
            </w:r>
            <w:r>
              <w:rPr>
                <w:spacing w:val="-13"/>
              </w:rPr>
              <w:t xml:space="preserve"> </w:t>
            </w:r>
            <w:r>
              <w:t xml:space="preserve">Safety </w:t>
            </w:r>
            <w:r>
              <w:rPr>
                <w:spacing w:val="-2"/>
              </w:rPr>
              <w:t>Employees?</w:t>
            </w:r>
          </w:p>
          <w:p w14:paraId="70837D20" w14:textId="77777777" w:rsidR="0020735F" w:rsidRDefault="00041257">
            <w:pPr>
              <w:pStyle w:val="TableParagraph"/>
              <w:spacing w:before="121"/>
              <w:ind w:left="111" w:right="196"/>
            </w:pPr>
            <w:r>
              <w:t xml:space="preserve">Is a Law Enforcement Officer teaching or </w:t>
            </w:r>
            <w:r>
              <w:rPr>
                <w:spacing w:val="-2"/>
              </w:rPr>
              <w:t>assisting</w:t>
            </w:r>
            <w:r>
              <w:rPr>
                <w:spacing w:val="-9"/>
              </w:rPr>
              <w:t xml:space="preserve"> </w:t>
            </w:r>
            <w:r>
              <w:rPr>
                <w:spacing w:val="-2"/>
              </w:rPr>
              <w:t>“off</w:t>
            </w:r>
            <w:r>
              <w:rPr>
                <w:spacing w:val="-6"/>
              </w:rPr>
              <w:t xml:space="preserve"> </w:t>
            </w:r>
            <w:r>
              <w:rPr>
                <w:spacing w:val="-2"/>
              </w:rPr>
              <w:t>duty”</w:t>
            </w:r>
            <w:r>
              <w:rPr>
                <w:spacing w:val="-7"/>
              </w:rPr>
              <w:t xml:space="preserve"> </w:t>
            </w:r>
            <w:r>
              <w:rPr>
                <w:spacing w:val="-2"/>
              </w:rPr>
              <w:t>considered</w:t>
            </w:r>
            <w:r>
              <w:rPr>
                <w:spacing w:val="-5"/>
              </w:rPr>
              <w:t xml:space="preserve"> </w:t>
            </w:r>
            <w:r>
              <w:rPr>
                <w:spacing w:val="-2"/>
              </w:rPr>
              <w:t>as</w:t>
            </w:r>
            <w:r>
              <w:rPr>
                <w:spacing w:val="-6"/>
              </w:rPr>
              <w:t xml:space="preserve"> </w:t>
            </w:r>
            <w:r>
              <w:rPr>
                <w:spacing w:val="-2"/>
              </w:rPr>
              <w:t>volunteer?</w:t>
            </w:r>
          </w:p>
        </w:tc>
        <w:tc>
          <w:tcPr>
            <w:tcW w:w="6064" w:type="dxa"/>
          </w:tcPr>
          <w:p w14:paraId="79A32A72" w14:textId="0606709D" w:rsidR="0020735F" w:rsidRPr="00F92332" w:rsidRDefault="00041257" w:rsidP="003A24F7">
            <w:pPr>
              <w:pStyle w:val="TableParagraph"/>
              <w:spacing w:line="242" w:lineRule="auto"/>
              <w:rPr>
                <w:strike/>
              </w:rPr>
            </w:pPr>
            <w:r>
              <w:t>The</w:t>
            </w:r>
            <w:r>
              <w:rPr>
                <w:spacing w:val="-14"/>
              </w:rPr>
              <w:t xml:space="preserve"> </w:t>
            </w:r>
            <w:r>
              <w:t>approved</w:t>
            </w:r>
            <w:r>
              <w:rPr>
                <w:spacing w:val="-7"/>
              </w:rPr>
              <w:t xml:space="preserve"> </w:t>
            </w:r>
            <w:r>
              <w:t>Volunteer</w:t>
            </w:r>
            <w:r>
              <w:rPr>
                <w:spacing w:val="-14"/>
              </w:rPr>
              <w:t xml:space="preserve"> </w:t>
            </w:r>
            <w:r>
              <w:t>Match</w:t>
            </w:r>
            <w:r>
              <w:rPr>
                <w:spacing w:val="-5"/>
              </w:rPr>
              <w:t xml:space="preserve"> </w:t>
            </w:r>
            <w:r>
              <w:t>Rates</w:t>
            </w:r>
            <w:r>
              <w:rPr>
                <w:spacing w:val="-7"/>
              </w:rPr>
              <w:t xml:space="preserve"> </w:t>
            </w:r>
            <w:r>
              <w:t>for</w:t>
            </w:r>
            <w:r>
              <w:rPr>
                <w:spacing w:val="-10"/>
              </w:rPr>
              <w:t xml:space="preserve"> </w:t>
            </w:r>
            <w:r>
              <w:t>Texas</w:t>
            </w:r>
            <w:r>
              <w:rPr>
                <w:spacing w:val="-8"/>
              </w:rPr>
              <w:t xml:space="preserve"> </w:t>
            </w:r>
            <w:r>
              <w:t>per</w:t>
            </w:r>
            <w:r>
              <w:rPr>
                <w:spacing w:val="-14"/>
              </w:rPr>
              <w:t xml:space="preserve"> </w:t>
            </w:r>
            <w:r>
              <w:t>hour</w:t>
            </w:r>
            <w:r>
              <w:rPr>
                <w:spacing w:val="-12"/>
              </w:rPr>
              <w:t xml:space="preserve"> </w:t>
            </w:r>
            <w:r>
              <w:t>to</w:t>
            </w:r>
            <w:r>
              <w:rPr>
                <w:spacing w:val="-7"/>
              </w:rPr>
              <w:t xml:space="preserve"> </w:t>
            </w:r>
            <w:r>
              <w:t>be used in traffic safety proposals</w:t>
            </w:r>
            <w:r w:rsidR="00F92332">
              <w:t xml:space="preserve"> </w:t>
            </w:r>
            <w:r w:rsidR="00F92332" w:rsidRPr="003A24F7">
              <w:t>is listed in the current RFP</w:t>
            </w:r>
          </w:p>
          <w:p w14:paraId="03A05DEA" w14:textId="4326006F" w:rsidR="0020735F" w:rsidRDefault="00041257">
            <w:pPr>
              <w:pStyle w:val="TableParagraph"/>
              <w:spacing w:before="120"/>
              <w:ind w:right="291"/>
            </w:pPr>
            <w:r>
              <w:t xml:space="preserve">Volunteers </w:t>
            </w:r>
            <w:r w:rsidR="00F92332">
              <w:t>include</w:t>
            </w:r>
            <w:r>
              <w:t xml:space="preserve"> those assisting traffic safety programs for</w:t>
            </w:r>
            <w:r>
              <w:rPr>
                <w:spacing w:val="-5"/>
              </w:rPr>
              <w:t xml:space="preserve"> </w:t>
            </w:r>
            <w:r>
              <w:t>bike,</w:t>
            </w:r>
            <w:r>
              <w:rPr>
                <w:spacing w:val="-5"/>
              </w:rPr>
              <w:t xml:space="preserve"> </w:t>
            </w:r>
            <w:r>
              <w:t>occupant</w:t>
            </w:r>
            <w:r>
              <w:rPr>
                <w:spacing w:val="-5"/>
              </w:rPr>
              <w:t xml:space="preserve"> </w:t>
            </w:r>
            <w:r>
              <w:t>protection,</w:t>
            </w:r>
            <w:r>
              <w:rPr>
                <w:spacing w:val="-5"/>
              </w:rPr>
              <w:t xml:space="preserve"> </w:t>
            </w:r>
            <w:r>
              <w:t>safe</w:t>
            </w:r>
            <w:r>
              <w:rPr>
                <w:spacing w:val="-5"/>
              </w:rPr>
              <w:t xml:space="preserve"> </w:t>
            </w:r>
            <w:r>
              <w:t>communities,</w:t>
            </w:r>
            <w:r>
              <w:rPr>
                <w:spacing w:val="-7"/>
              </w:rPr>
              <w:t xml:space="preserve"> </w:t>
            </w:r>
            <w:r>
              <w:t>alcohol</w:t>
            </w:r>
            <w:r>
              <w:rPr>
                <w:spacing w:val="-8"/>
              </w:rPr>
              <w:t xml:space="preserve"> </w:t>
            </w:r>
            <w:r>
              <w:t>and other drugs, CPS technicians and instructors and other general traffic safety activities.</w:t>
            </w:r>
          </w:p>
          <w:p w14:paraId="3A3F8F48" w14:textId="77777777" w:rsidR="0020735F" w:rsidRDefault="0020735F">
            <w:pPr>
              <w:pStyle w:val="TableParagraph"/>
              <w:spacing w:before="108"/>
              <w:ind w:left="0"/>
              <w:rPr>
                <w:rFonts w:ascii="Times New Roman"/>
              </w:rPr>
            </w:pPr>
          </w:p>
          <w:p w14:paraId="33689C9E" w14:textId="477A1C16" w:rsidR="0020735F" w:rsidRDefault="00041257">
            <w:pPr>
              <w:pStyle w:val="TableParagraph"/>
              <w:spacing w:before="0"/>
              <w:ind w:left="120" w:right="449"/>
            </w:pPr>
            <w:r>
              <w:t>TxDOT</w:t>
            </w:r>
            <w:r>
              <w:rPr>
                <w:spacing w:val="-6"/>
              </w:rPr>
              <w:t xml:space="preserve"> </w:t>
            </w:r>
            <w:r>
              <w:t>Grant</w:t>
            </w:r>
            <w:r>
              <w:rPr>
                <w:spacing w:val="-4"/>
              </w:rPr>
              <w:t xml:space="preserve"> </w:t>
            </w:r>
            <w:r>
              <w:t>Staff</w:t>
            </w:r>
            <w:r>
              <w:rPr>
                <w:spacing w:val="-6"/>
              </w:rPr>
              <w:t xml:space="preserve"> </w:t>
            </w:r>
            <w:r>
              <w:t>would</w:t>
            </w:r>
            <w:r>
              <w:rPr>
                <w:spacing w:val="-4"/>
              </w:rPr>
              <w:t xml:space="preserve"> </w:t>
            </w:r>
            <w:r>
              <w:t>be</w:t>
            </w:r>
            <w:r>
              <w:rPr>
                <w:spacing w:val="-4"/>
              </w:rPr>
              <w:t xml:space="preserve"> </w:t>
            </w:r>
            <w:r>
              <w:t>any</w:t>
            </w:r>
            <w:r>
              <w:rPr>
                <w:spacing w:val="-7"/>
              </w:rPr>
              <w:t xml:space="preserve"> </w:t>
            </w:r>
            <w:r>
              <w:t>TxDOT</w:t>
            </w:r>
            <w:r>
              <w:rPr>
                <w:spacing w:val="-6"/>
              </w:rPr>
              <w:t xml:space="preserve"> </w:t>
            </w:r>
            <w:r>
              <w:t>employee</w:t>
            </w:r>
            <w:r>
              <w:rPr>
                <w:spacing w:val="-4"/>
              </w:rPr>
              <w:t xml:space="preserve"> </w:t>
            </w:r>
            <w:r>
              <w:t>while</w:t>
            </w:r>
            <w:r>
              <w:rPr>
                <w:spacing w:val="-4"/>
              </w:rPr>
              <w:t xml:space="preserve"> </w:t>
            </w:r>
            <w:r>
              <w:t>on duty</w:t>
            </w:r>
            <w:r>
              <w:rPr>
                <w:spacing w:val="-1"/>
              </w:rPr>
              <w:t xml:space="preserve"> </w:t>
            </w:r>
            <w:r>
              <w:t xml:space="preserve">and would not be </w:t>
            </w:r>
            <w:bookmarkStart w:id="20" w:name="_Int_XHnWpAu9"/>
            <w:r>
              <w:t>eligible</w:t>
            </w:r>
            <w:bookmarkEnd w:id="20"/>
            <w:r>
              <w:t xml:space="preserve"> match</w:t>
            </w:r>
            <w:r>
              <w:rPr>
                <w:spacing w:val="-2"/>
              </w:rPr>
              <w:t xml:space="preserve"> </w:t>
            </w:r>
            <w:r>
              <w:t>if they were working during their normal duty hours. If they were volunteering after hours, then it can be counted as Match.</w:t>
            </w:r>
          </w:p>
          <w:p w14:paraId="4F4D1C9C" w14:textId="77777777" w:rsidR="0020735F" w:rsidRDefault="00041257">
            <w:pPr>
              <w:pStyle w:val="TableParagraph"/>
              <w:spacing w:before="241"/>
              <w:ind w:right="156"/>
            </w:pPr>
            <w:r>
              <w:t>Yes,</w:t>
            </w:r>
            <w:r>
              <w:rPr>
                <w:spacing w:val="-2"/>
              </w:rPr>
              <w:t xml:space="preserve"> </w:t>
            </w:r>
            <w:r>
              <w:t>they</w:t>
            </w:r>
            <w:r>
              <w:rPr>
                <w:spacing w:val="-2"/>
              </w:rPr>
              <w:t xml:space="preserve"> </w:t>
            </w:r>
            <w:r>
              <w:t>are</w:t>
            </w:r>
            <w:r>
              <w:rPr>
                <w:spacing w:val="-5"/>
              </w:rPr>
              <w:t xml:space="preserve"> </w:t>
            </w:r>
            <w:r>
              <w:t>considered</w:t>
            </w:r>
            <w:r>
              <w:rPr>
                <w:spacing w:val="-4"/>
              </w:rPr>
              <w:t xml:space="preserve"> </w:t>
            </w:r>
            <w:r>
              <w:t>“other</w:t>
            </w:r>
            <w:r>
              <w:rPr>
                <w:spacing w:val="-2"/>
              </w:rPr>
              <w:t xml:space="preserve"> </w:t>
            </w:r>
            <w:r>
              <w:t>volunteers”.</w:t>
            </w:r>
            <w:r>
              <w:rPr>
                <w:spacing w:val="-4"/>
              </w:rPr>
              <w:t xml:space="preserve"> </w:t>
            </w:r>
            <w:r>
              <w:t>If</w:t>
            </w:r>
            <w:r>
              <w:rPr>
                <w:spacing w:val="-2"/>
              </w:rPr>
              <w:t xml:space="preserve"> </w:t>
            </w:r>
            <w:r>
              <w:t>performing</w:t>
            </w:r>
            <w:r>
              <w:rPr>
                <w:spacing w:val="-2"/>
              </w:rPr>
              <w:t xml:space="preserve"> </w:t>
            </w:r>
            <w:r>
              <w:t>the work in the capacity of their occupation, you can use their actual pay rate, the National Wage Data by Occupation Rate- Bureau</w:t>
            </w:r>
            <w:r>
              <w:rPr>
                <w:spacing w:val="-14"/>
              </w:rPr>
              <w:t xml:space="preserve"> </w:t>
            </w:r>
            <w:r>
              <w:t>of</w:t>
            </w:r>
            <w:r>
              <w:rPr>
                <w:spacing w:val="-14"/>
              </w:rPr>
              <w:t xml:space="preserve"> </w:t>
            </w:r>
            <w:r>
              <w:t>Labor</w:t>
            </w:r>
            <w:r>
              <w:rPr>
                <w:spacing w:val="-14"/>
              </w:rPr>
              <w:t xml:space="preserve"> </w:t>
            </w:r>
            <w:r>
              <w:t>Statistics</w:t>
            </w:r>
            <w:r>
              <w:rPr>
                <w:spacing w:val="-14"/>
              </w:rPr>
              <w:t xml:space="preserve"> </w:t>
            </w:r>
            <w:r>
              <w:t>or</w:t>
            </w:r>
            <w:r>
              <w:rPr>
                <w:spacing w:val="-13"/>
              </w:rPr>
              <w:t xml:space="preserve"> </w:t>
            </w:r>
            <w:r>
              <w:t>can</w:t>
            </w:r>
            <w:r>
              <w:rPr>
                <w:spacing w:val="-14"/>
              </w:rPr>
              <w:t xml:space="preserve"> </w:t>
            </w:r>
            <w:r>
              <w:t>use</w:t>
            </w:r>
            <w:r>
              <w:rPr>
                <w:spacing w:val="-14"/>
              </w:rPr>
              <w:t xml:space="preserve"> </w:t>
            </w:r>
            <w:r>
              <w:t>the</w:t>
            </w:r>
            <w:r>
              <w:rPr>
                <w:spacing w:val="-14"/>
              </w:rPr>
              <w:t xml:space="preserve"> </w:t>
            </w:r>
            <w:r>
              <w:t>“volunteer</w:t>
            </w:r>
            <w:r>
              <w:rPr>
                <w:spacing w:val="-13"/>
              </w:rPr>
              <w:t xml:space="preserve"> </w:t>
            </w:r>
            <w:r>
              <w:t>rate”</w:t>
            </w:r>
            <w:r>
              <w:rPr>
                <w:spacing w:val="-14"/>
              </w:rPr>
              <w:t xml:space="preserve"> </w:t>
            </w:r>
            <w:r>
              <w:t>from the Independence sector website.</w:t>
            </w:r>
          </w:p>
        </w:tc>
      </w:tr>
      <w:tr w:rsidR="0020735F" w14:paraId="08C1BE57" w14:textId="77777777" w:rsidTr="74F0CFC2">
        <w:trPr>
          <w:trHeight w:val="1607"/>
        </w:trPr>
        <w:tc>
          <w:tcPr>
            <w:tcW w:w="542" w:type="dxa"/>
            <w:shd w:val="clear" w:color="auto" w:fill="F0F0F0"/>
          </w:tcPr>
          <w:p w14:paraId="6CB7E5C9" w14:textId="7AA6CB20" w:rsidR="0020735F" w:rsidRDefault="00803005">
            <w:pPr>
              <w:pStyle w:val="TableParagraph"/>
              <w:ind w:left="17"/>
              <w:jc w:val="center"/>
            </w:pPr>
            <w:r>
              <w:rPr>
                <w:spacing w:val="-5"/>
              </w:rPr>
              <w:t>39</w:t>
            </w:r>
            <w:r w:rsidR="00041257">
              <w:rPr>
                <w:spacing w:val="-5"/>
              </w:rPr>
              <w:t>)</w:t>
            </w:r>
          </w:p>
        </w:tc>
        <w:tc>
          <w:tcPr>
            <w:tcW w:w="4513" w:type="dxa"/>
            <w:shd w:val="clear" w:color="auto" w:fill="D9D9D9" w:themeFill="background1" w:themeFillShade="D9"/>
          </w:tcPr>
          <w:p w14:paraId="3E091D87" w14:textId="77777777" w:rsidR="003A24F7" w:rsidRDefault="00041257">
            <w:pPr>
              <w:pStyle w:val="TableParagraph"/>
              <w:spacing w:line="595" w:lineRule="auto"/>
              <w:ind w:left="111" w:right="307"/>
            </w:pPr>
            <w:r>
              <w:t>What</w:t>
            </w:r>
            <w:r>
              <w:rPr>
                <w:spacing w:val="-7"/>
              </w:rPr>
              <w:t xml:space="preserve"> </w:t>
            </w:r>
            <w:r>
              <w:t>type</w:t>
            </w:r>
            <w:r>
              <w:rPr>
                <w:spacing w:val="-6"/>
              </w:rPr>
              <w:t xml:space="preserve"> </w:t>
            </w:r>
            <w:r>
              <w:t>of</w:t>
            </w:r>
            <w:r>
              <w:rPr>
                <w:spacing w:val="-8"/>
              </w:rPr>
              <w:t xml:space="preserve"> </w:t>
            </w:r>
            <w:r>
              <w:t>facility</w:t>
            </w:r>
            <w:r>
              <w:rPr>
                <w:spacing w:val="-6"/>
              </w:rPr>
              <w:t xml:space="preserve"> </w:t>
            </w:r>
            <w:r>
              <w:t>match</w:t>
            </w:r>
            <w:r>
              <w:rPr>
                <w:spacing w:val="-8"/>
              </w:rPr>
              <w:t xml:space="preserve"> </w:t>
            </w:r>
            <w:r>
              <w:t>is</w:t>
            </w:r>
            <w:r>
              <w:rPr>
                <w:spacing w:val="-6"/>
              </w:rPr>
              <w:t xml:space="preserve"> </w:t>
            </w:r>
            <w:r>
              <w:t xml:space="preserve">allowable? </w:t>
            </w:r>
          </w:p>
          <w:p w14:paraId="718DBAD7" w14:textId="77777777" w:rsidR="003A24F7" w:rsidRDefault="003A24F7">
            <w:pPr>
              <w:pStyle w:val="TableParagraph"/>
              <w:spacing w:line="595" w:lineRule="auto"/>
              <w:ind w:left="111" w:right="307"/>
            </w:pPr>
          </w:p>
          <w:p w14:paraId="3FC59D96" w14:textId="77777777" w:rsidR="003A24F7" w:rsidRDefault="003A24F7">
            <w:pPr>
              <w:pStyle w:val="TableParagraph"/>
              <w:spacing w:line="595" w:lineRule="auto"/>
              <w:ind w:left="111" w:right="307"/>
            </w:pPr>
          </w:p>
          <w:p w14:paraId="65F7468E" w14:textId="6545BF37" w:rsidR="0020735F" w:rsidRDefault="00041257" w:rsidP="00803005">
            <w:pPr>
              <w:pStyle w:val="TableParagraph"/>
              <w:spacing w:before="2040" w:line="595" w:lineRule="auto"/>
              <w:ind w:left="111" w:right="307"/>
            </w:pPr>
            <w:r>
              <w:lastRenderedPageBreak/>
              <w:t>What about schools?</w:t>
            </w:r>
          </w:p>
        </w:tc>
        <w:tc>
          <w:tcPr>
            <w:tcW w:w="6064" w:type="dxa"/>
            <w:shd w:val="clear" w:color="auto" w:fill="D9D9D9" w:themeFill="background1" w:themeFillShade="D9"/>
          </w:tcPr>
          <w:p w14:paraId="65F478F3" w14:textId="1295930C" w:rsidR="00F92332" w:rsidRPr="003A24F7" w:rsidRDefault="00F92332" w:rsidP="00F92332">
            <w:pPr>
              <w:pStyle w:val="TableParagraph"/>
            </w:pPr>
            <w:r w:rsidRPr="003A24F7">
              <w:lastRenderedPageBreak/>
              <w:t>For proposals that utilize the rental of space for training/presentations or audio/visual equipment as match, the following rates must be used:</w:t>
            </w:r>
          </w:p>
          <w:p w14:paraId="6ED0FB95" w14:textId="77777777" w:rsidR="00F92332" w:rsidRPr="003A24F7" w:rsidRDefault="00F92332" w:rsidP="00F92332">
            <w:pPr>
              <w:pStyle w:val="TableParagraph"/>
            </w:pPr>
            <w:r w:rsidRPr="003A24F7">
              <w:t>• Room rental is valued at $62.50 per hour not to exceed $500 per day.</w:t>
            </w:r>
          </w:p>
          <w:p w14:paraId="62508640" w14:textId="77777777" w:rsidR="00F92332" w:rsidRPr="003A24F7" w:rsidRDefault="00F92332" w:rsidP="00F92332">
            <w:pPr>
              <w:pStyle w:val="TableParagraph"/>
            </w:pPr>
            <w:r w:rsidRPr="003A24F7">
              <w:t>• Audio/visual is valued at $62.50 per hour not to exceed $500 per day.</w:t>
            </w:r>
          </w:p>
          <w:p w14:paraId="278384BA" w14:textId="3CA1830F" w:rsidR="00F92332" w:rsidRPr="003A24F7" w:rsidRDefault="00F92332" w:rsidP="00F92332">
            <w:pPr>
              <w:pStyle w:val="TableParagraph"/>
            </w:pPr>
            <w:r w:rsidRPr="003A24F7">
              <w:t xml:space="preserve">These rates may only be used if the facility does not have rental rates. </w:t>
            </w:r>
            <w:r w:rsidR="00EC52CA" w:rsidRPr="003A24F7">
              <w:t xml:space="preserve">Written verification from a representative of the location </w:t>
            </w:r>
            <w:r w:rsidR="00EC52CA" w:rsidRPr="003A24F7">
              <w:lastRenderedPageBreak/>
              <w:t>must be obtained stating that the venue does not have rental rates or audio/visual rates.</w:t>
            </w:r>
          </w:p>
          <w:p w14:paraId="463B40A8" w14:textId="6FF3D6C8" w:rsidR="00F92332" w:rsidRPr="003A24F7" w:rsidRDefault="00F92332" w:rsidP="00F92332">
            <w:pPr>
              <w:pStyle w:val="TableParagraph"/>
            </w:pPr>
            <w:r w:rsidRPr="003A24F7">
              <w:t xml:space="preserve">Please include these items in the proposals in Other Miscellaneous (700) as match. </w:t>
            </w:r>
          </w:p>
          <w:p w14:paraId="1D013DAE" w14:textId="715630A8" w:rsidR="00F92332" w:rsidRPr="003A24F7" w:rsidRDefault="00F92332" w:rsidP="003A24F7">
            <w:pPr>
              <w:pStyle w:val="TableParagraph"/>
              <w:spacing w:after="120"/>
            </w:pPr>
            <w:r w:rsidRPr="003A24F7">
              <w:t>Costs associated with the use of government-owned facilities including local, state and federal buildings/rooms is not eligible for match or reimbursement.</w:t>
            </w:r>
          </w:p>
          <w:p w14:paraId="614E0279" w14:textId="5DD294AB" w:rsidR="0020735F" w:rsidRDefault="00F92332" w:rsidP="003A24F7">
            <w:pPr>
              <w:pStyle w:val="TableParagraph"/>
              <w:spacing w:before="0" w:after="120"/>
              <w:ind w:right="156"/>
            </w:pPr>
            <w:r w:rsidRPr="003A24F7">
              <w:t>Since a school is a government-owned building, they are not eligible for reimbursement or match</w:t>
            </w:r>
          </w:p>
        </w:tc>
      </w:tr>
    </w:tbl>
    <w:p w14:paraId="0BAFD60B" w14:textId="77777777" w:rsidR="0020735F" w:rsidRDefault="0020735F">
      <w:pPr>
        <w:sectPr w:rsidR="0020735F">
          <w:type w:val="continuous"/>
          <w:pgSz w:w="12240" w:h="15840"/>
          <w:pgMar w:top="980" w:right="540" w:bottom="1043" w:left="340" w:header="468" w:footer="486"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
        <w:gridCol w:w="38"/>
        <w:gridCol w:w="542"/>
        <w:gridCol w:w="4513"/>
        <w:gridCol w:w="6064"/>
      </w:tblGrid>
      <w:tr w:rsidR="00E07C6A" w14:paraId="608C4B73" w14:textId="77777777" w:rsidTr="00E07C6A">
        <w:trPr>
          <w:gridBefore w:val="1"/>
          <w:wBefore w:w="90" w:type="dxa"/>
          <w:trHeight w:val="357"/>
        </w:trPr>
        <w:tc>
          <w:tcPr>
            <w:tcW w:w="580" w:type="dxa"/>
            <w:gridSpan w:val="2"/>
            <w:shd w:val="clear" w:color="auto" w:fill="B8CCE2"/>
          </w:tcPr>
          <w:p w14:paraId="40C42793" w14:textId="77777777" w:rsidR="00E07C6A" w:rsidRDefault="00E07C6A" w:rsidP="00553095">
            <w:pPr>
              <w:pStyle w:val="TableParagraph"/>
              <w:spacing w:before="40"/>
              <w:ind w:left="17" w:right="6"/>
              <w:jc w:val="center"/>
              <w:rPr>
                <w:rFonts w:ascii="Cambria Math"/>
                <w:b/>
                <w:sz w:val="24"/>
              </w:rPr>
            </w:pPr>
            <w:r>
              <w:rPr>
                <w:rFonts w:ascii="Cambria Math"/>
                <w:b/>
                <w:spacing w:val="-5"/>
                <w:sz w:val="24"/>
              </w:rPr>
              <w:t>Q#</w:t>
            </w:r>
          </w:p>
        </w:tc>
        <w:tc>
          <w:tcPr>
            <w:tcW w:w="4513" w:type="dxa"/>
            <w:shd w:val="clear" w:color="auto" w:fill="B8CCE2"/>
          </w:tcPr>
          <w:p w14:paraId="402F15E8" w14:textId="77777777" w:rsidR="00E07C6A" w:rsidRDefault="00E07C6A" w:rsidP="00553095">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69684783" w14:textId="77777777" w:rsidR="00E07C6A" w:rsidRDefault="00E07C6A" w:rsidP="00553095">
            <w:pPr>
              <w:pStyle w:val="TableParagraph"/>
              <w:spacing w:before="40"/>
              <w:ind w:left="18"/>
              <w:jc w:val="center"/>
              <w:rPr>
                <w:rFonts w:ascii="Cambria Math"/>
                <w:b/>
                <w:sz w:val="24"/>
              </w:rPr>
            </w:pPr>
            <w:r>
              <w:rPr>
                <w:rFonts w:ascii="Cambria Math"/>
                <w:b/>
                <w:spacing w:val="-2"/>
                <w:sz w:val="24"/>
              </w:rPr>
              <w:t>Answer</w:t>
            </w:r>
          </w:p>
        </w:tc>
      </w:tr>
      <w:tr w:rsidR="0020735F" w14:paraId="293D8DDA" w14:textId="77777777" w:rsidTr="00E07C6A">
        <w:trPr>
          <w:gridBefore w:val="2"/>
          <w:wBefore w:w="128" w:type="dxa"/>
          <w:trHeight w:val="1106"/>
        </w:trPr>
        <w:tc>
          <w:tcPr>
            <w:tcW w:w="542" w:type="dxa"/>
            <w:shd w:val="clear" w:color="auto" w:fill="F0F0F0"/>
          </w:tcPr>
          <w:p w14:paraId="5E81ACC7" w14:textId="7BC78B1B" w:rsidR="0020735F" w:rsidRDefault="00041257">
            <w:pPr>
              <w:pStyle w:val="TableParagraph"/>
              <w:spacing w:before="120"/>
              <w:ind w:left="17"/>
              <w:jc w:val="center"/>
            </w:pPr>
            <w:r>
              <w:rPr>
                <w:spacing w:val="-5"/>
              </w:rPr>
              <w:t>4</w:t>
            </w:r>
            <w:r w:rsidR="00803005">
              <w:rPr>
                <w:spacing w:val="-5"/>
              </w:rPr>
              <w:t>0</w:t>
            </w:r>
            <w:r>
              <w:rPr>
                <w:spacing w:val="-5"/>
              </w:rPr>
              <w:t>)</w:t>
            </w:r>
          </w:p>
        </w:tc>
        <w:tc>
          <w:tcPr>
            <w:tcW w:w="4513" w:type="dxa"/>
          </w:tcPr>
          <w:p w14:paraId="2FCE3D6A" w14:textId="77777777" w:rsidR="0020735F" w:rsidRDefault="00041257">
            <w:pPr>
              <w:pStyle w:val="TableParagraph"/>
              <w:spacing w:before="120"/>
              <w:ind w:left="111"/>
            </w:pPr>
            <w:r>
              <w:t>Does</w:t>
            </w:r>
            <w:r>
              <w:rPr>
                <w:spacing w:val="16"/>
              </w:rPr>
              <w:t xml:space="preserve"> </w:t>
            </w:r>
            <w:r>
              <w:t>TxDOT</w:t>
            </w:r>
            <w:r>
              <w:rPr>
                <w:spacing w:val="21"/>
              </w:rPr>
              <w:t xml:space="preserve"> </w:t>
            </w:r>
            <w:r>
              <w:t>have</w:t>
            </w:r>
            <w:r>
              <w:rPr>
                <w:spacing w:val="19"/>
              </w:rPr>
              <w:t xml:space="preserve"> </w:t>
            </w:r>
            <w:r>
              <w:t>Match</w:t>
            </w:r>
            <w:r>
              <w:rPr>
                <w:spacing w:val="16"/>
              </w:rPr>
              <w:t xml:space="preserve"> </w:t>
            </w:r>
            <w:r>
              <w:rPr>
                <w:spacing w:val="-2"/>
              </w:rPr>
              <w:t>guidelines?</w:t>
            </w:r>
          </w:p>
        </w:tc>
        <w:tc>
          <w:tcPr>
            <w:tcW w:w="6064" w:type="dxa"/>
          </w:tcPr>
          <w:p w14:paraId="1616CD4C" w14:textId="77777777" w:rsidR="0020735F" w:rsidRDefault="00041257">
            <w:pPr>
              <w:pStyle w:val="TableParagraph"/>
              <w:spacing w:before="120"/>
              <w:ind w:right="449"/>
            </w:pPr>
            <w:r>
              <w:t>Yes.</w:t>
            </w:r>
            <w:r>
              <w:rPr>
                <w:spacing w:val="-13"/>
              </w:rPr>
              <w:t xml:space="preserve"> </w:t>
            </w:r>
            <w:r>
              <w:t>Please</w:t>
            </w:r>
            <w:r>
              <w:rPr>
                <w:spacing w:val="-11"/>
              </w:rPr>
              <w:t xml:space="preserve"> </w:t>
            </w:r>
            <w:r>
              <w:t>refer</w:t>
            </w:r>
            <w:r>
              <w:rPr>
                <w:spacing w:val="-12"/>
              </w:rPr>
              <w:t xml:space="preserve"> </w:t>
            </w:r>
            <w:r>
              <w:t>to</w:t>
            </w:r>
            <w:r>
              <w:rPr>
                <w:spacing w:val="-13"/>
              </w:rPr>
              <w:t xml:space="preserve"> </w:t>
            </w:r>
            <w:r>
              <w:t>the</w:t>
            </w:r>
            <w:r>
              <w:rPr>
                <w:spacing w:val="-13"/>
              </w:rPr>
              <w:t xml:space="preserve"> </w:t>
            </w:r>
            <w:r>
              <w:t>most</w:t>
            </w:r>
            <w:r>
              <w:rPr>
                <w:spacing w:val="-14"/>
              </w:rPr>
              <w:t xml:space="preserve"> </w:t>
            </w:r>
            <w:r>
              <w:t>current</w:t>
            </w:r>
            <w:r>
              <w:rPr>
                <w:spacing w:val="-13"/>
              </w:rPr>
              <w:t xml:space="preserve"> </w:t>
            </w:r>
            <w:hyperlink r:id="rId21">
              <w:r w:rsidR="0020735F">
                <w:t>Match</w:t>
              </w:r>
            </w:hyperlink>
            <w:r>
              <w:rPr>
                <w:spacing w:val="-13"/>
              </w:rPr>
              <w:t xml:space="preserve"> </w:t>
            </w:r>
            <w:hyperlink r:id="rId22">
              <w:r w:rsidR="0020735F">
                <w:t>Guidelines</w:t>
              </w:r>
            </w:hyperlink>
            <w:r>
              <w:t xml:space="preserve"> document located on the eGrants Help page:</w:t>
            </w:r>
          </w:p>
          <w:p w14:paraId="03CEA285" w14:textId="665E52FA" w:rsidR="0020735F" w:rsidRDefault="00A14E5C">
            <w:pPr>
              <w:pStyle w:val="TableParagraph"/>
              <w:spacing w:before="120"/>
            </w:pPr>
            <w:hyperlink r:id="rId23">
              <w:r>
                <w:rPr>
                  <w:color w:val="0000FF"/>
                  <w:spacing w:val="-2"/>
                  <w:u w:val="single" w:color="0000FF"/>
                </w:rPr>
                <w:t>https://egrants.bts.txdot.gov/eGrantsHelp/index.html</w:t>
              </w:r>
            </w:hyperlink>
          </w:p>
        </w:tc>
      </w:tr>
      <w:tr w:rsidR="0020735F" w14:paraId="2C9FCC5C" w14:textId="77777777" w:rsidTr="00E07C6A">
        <w:trPr>
          <w:gridBefore w:val="2"/>
          <w:wBefore w:w="128" w:type="dxa"/>
          <w:trHeight w:val="738"/>
        </w:trPr>
        <w:tc>
          <w:tcPr>
            <w:tcW w:w="542" w:type="dxa"/>
            <w:shd w:val="clear" w:color="auto" w:fill="F0F0F0"/>
          </w:tcPr>
          <w:p w14:paraId="3977AD40" w14:textId="2CA856FA" w:rsidR="0020735F" w:rsidRDefault="00041257">
            <w:pPr>
              <w:pStyle w:val="TableParagraph"/>
              <w:spacing w:before="122"/>
              <w:ind w:left="17"/>
              <w:jc w:val="center"/>
            </w:pPr>
            <w:r>
              <w:rPr>
                <w:spacing w:val="-5"/>
              </w:rPr>
              <w:t>4</w:t>
            </w:r>
            <w:r w:rsidR="00803005">
              <w:rPr>
                <w:spacing w:val="-5"/>
              </w:rPr>
              <w:t>1</w:t>
            </w:r>
            <w:r>
              <w:rPr>
                <w:spacing w:val="-5"/>
              </w:rPr>
              <w:t>)</w:t>
            </w:r>
          </w:p>
        </w:tc>
        <w:tc>
          <w:tcPr>
            <w:tcW w:w="4513" w:type="dxa"/>
            <w:shd w:val="clear" w:color="auto" w:fill="D9D9D9" w:themeFill="background1" w:themeFillShade="D9"/>
          </w:tcPr>
          <w:p w14:paraId="3F3E4DE9" w14:textId="77777777" w:rsidR="0020735F" w:rsidRDefault="00041257">
            <w:pPr>
              <w:pStyle w:val="TableParagraph"/>
              <w:spacing w:before="126" w:line="235" w:lineRule="auto"/>
              <w:ind w:left="111" w:right="199"/>
            </w:pPr>
            <w:r>
              <w:t>What</w:t>
            </w:r>
            <w:r>
              <w:rPr>
                <w:spacing w:val="-7"/>
              </w:rPr>
              <w:t xml:space="preserve"> </w:t>
            </w:r>
            <w:r>
              <w:t>is</w:t>
            </w:r>
            <w:r>
              <w:rPr>
                <w:spacing w:val="-6"/>
              </w:rPr>
              <w:t xml:space="preserve"> </w:t>
            </w:r>
            <w:r>
              <w:t>the</w:t>
            </w:r>
            <w:r>
              <w:rPr>
                <w:spacing w:val="-8"/>
              </w:rPr>
              <w:t xml:space="preserve"> </w:t>
            </w:r>
            <w:r>
              <w:t>minimum</w:t>
            </w:r>
            <w:r>
              <w:rPr>
                <w:spacing w:val="-6"/>
              </w:rPr>
              <w:t xml:space="preserve"> </w:t>
            </w:r>
            <w:r>
              <w:t>amount</w:t>
            </w:r>
            <w:r>
              <w:rPr>
                <w:spacing w:val="-6"/>
              </w:rPr>
              <w:t xml:space="preserve"> </w:t>
            </w:r>
            <w:r>
              <w:t>of</w:t>
            </w:r>
            <w:r>
              <w:rPr>
                <w:spacing w:val="-7"/>
              </w:rPr>
              <w:t xml:space="preserve"> </w:t>
            </w:r>
            <w:bookmarkStart w:id="21" w:name="_Int_PWYO4gpS"/>
            <w:r>
              <w:t>match</w:t>
            </w:r>
            <w:bookmarkEnd w:id="21"/>
            <w:r>
              <w:t xml:space="preserve"> required for proposal submission?</w:t>
            </w:r>
          </w:p>
        </w:tc>
        <w:tc>
          <w:tcPr>
            <w:tcW w:w="6064" w:type="dxa"/>
            <w:shd w:val="clear" w:color="auto" w:fill="D9D9D9" w:themeFill="background1" w:themeFillShade="D9"/>
          </w:tcPr>
          <w:p w14:paraId="543FBF6E" w14:textId="77777777" w:rsidR="0020735F" w:rsidRDefault="00041257">
            <w:pPr>
              <w:pStyle w:val="TableParagraph"/>
              <w:spacing w:before="122"/>
              <w:ind w:right="449"/>
            </w:pPr>
            <w:r>
              <w:t>All</w:t>
            </w:r>
            <w:r>
              <w:rPr>
                <w:spacing w:val="-4"/>
              </w:rPr>
              <w:t xml:space="preserve"> </w:t>
            </w:r>
            <w:r>
              <w:t>proposals</w:t>
            </w:r>
            <w:r>
              <w:rPr>
                <w:spacing w:val="-3"/>
              </w:rPr>
              <w:t xml:space="preserve"> </w:t>
            </w:r>
            <w:r>
              <w:t>must</w:t>
            </w:r>
            <w:r>
              <w:rPr>
                <w:spacing w:val="-4"/>
              </w:rPr>
              <w:t xml:space="preserve"> </w:t>
            </w:r>
            <w:r>
              <w:t>include</w:t>
            </w:r>
            <w:r>
              <w:rPr>
                <w:spacing w:val="-5"/>
              </w:rPr>
              <w:t xml:space="preserve"> </w:t>
            </w:r>
            <w:r>
              <w:t>a</w:t>
            </w:r>
            <w:r>
              <w:rPr>
                <w:spacing w:val="-3"/>
              </w:rPr>
              <w:t xml:space="preserve"> </w:t>
            </w:r>
            <w:r>
              <w:t>minimum</w:t>
            </w:r>
            <w:r>
              <w:rPr>
                <w:spacing w:val="-5"/>
              </w:rPr>
              <w:t xml:space="preserve"> </w:t>
            </w:r>
            <w:r>
              <w:t>of</w:t>
            </w:r>
            <w:r>
              <w:rPr>
                <w:spacing w:val="-5"/>
              </w:rPr>
              <w:t xml:space="preserve"> </w:t>
            </w:r>
            <w:r>
              <w:t>20%</w:t>
            </w:r>
            <w:r>
              <w:rPr>
                <w:spacing w:val="-3"/>
              </w:rPr>
              <w:t xml:space="preserve"> </w:t>
            </w:r>
            <w:r>
              <w:t>local</w:t>
            </w:r>
            <w:r>
              <w:rPr>
                <w:spacing w:val="-6"/>
              </w:rPr>
              <w:t xml:space="preserve"> </w:t>
            </w:r>
            <w:r>
              <w:t>cost share (match).</w:t>
            </w:r>
          </w:p>
        </w:tc>
      </w:tr>
      <w:tr w:rsidR="0020735F" w14:paraId="283B8C95" w14:textId="77777777" w:rsidTr="00E07C6A">
        <w:trPr>
          <w:gridBefore w:val="2"/>
          <w:wBefore w:w="128" w:type="dxa"/>
          <w:trHeight w:val="1608"/>
        </w:trPr>
        <w:tc>
          <w:tcPr>
            <w:tcW w:w="542" w:type="dxa"/>
            <w:shd w:val="clear" w:color="auto" w:fill="F0F0F0"/>
          </w:tcPr>
          <w:p w14:paraId="096FA065" w14:textId="765B5689" w:rsidR="0020735F" w:rsidRDefault="00041257">
            <w:pPr>
              <w:pStyle w:val="TableParagraph"/>
              <w:spacing w:before="122"/>
              <w:ind w:left="17"/>
              <w:jc w:val="center"/>
            </w:pPr>
            <w:r>
              <w:rPr>
                <w:spacing w:val="-5"/>
              </w:rPr>
              <w:t>4</w:t>
            </w:r>
            <w:r w:rsidR="00803005">
              <w:rPr>
                <w:spacing w:val="-5"/>
              </w:rPr>
              <w:t>2</w:t>
            </w:r>
            <w:r>
              <w:rPr>
                <w:spacing w:val="-5"/>
              </w:rPr>
              <w:t>)</w:t>
            </w:r>
          </w:p>
        </w:tc>
        <w:tc>
          <w:tcPr>
            <w:tcW w:w="4513" w:type="dxa"/>
          </w:tcPr>
          <w:p w14:paraId="1A68F44C" w14:textId="77777777" w:rsidR="0020735F" w:rsidRDefault="00041257">
            <w:pPr>
              <w:pStyle w:val="TableParagraph"/>
              <w:spacing w:before="122"/>
              <w:ind w:left="111" w:right="307"/>
            </w:pPr>
            <w:r>
              <w:t>Do</w:t>
            </w:r>
            <w:r>
              <w:rPr>
                <w:spacing w:val="-5"/>
              </w:rPr>
              <w:t xml:space="preserve"> </w:t>
            </w:r>
            <w:r>
              <w:t>I</w:t>
            </w:r>
            <w:r>
              <w:rPr>
                <w:spacing w:val="-7"/>
              </w:rPr>
              <w:t xml:space="preserve"> </w:t>
            </w:r>
            <w:r>
              <w:t>have</w:t>
            </w:r>
            <w:r>
              <w:rPr>
                <w:spacing w:val="-5"/>
              </w:rPr>
              <w:t xml:space="preserve"> </w:t>
            </w:r>
            <w:r>
              <w:t>to</w:t>
            </w:r>
            <w:r>
              <w:rPr>
                <w:spacing w:val="-5"/>
              </w:rPr>
              <w:t xml:space="preserve"> </w:t>
            </w:r>
            <w:r>
              <w:t>list</w:t>
            </w:r>
            <w:r>
              <w:rPr>
                <w:spacing w:val="-5"/>
              </w:rPr>
              <w:t xml:space="preserve"> </w:t>
            </w:r>
            <w:r>
              <w:t>existing</w:t>
            </w:r>
            <w:r>
              <w:rPr>
                <w:spacing w:val="-5"/>
              </w:rPr>
              <w:t xml:space="preserve"> </w:t>
            </w:r>
            <w:r>
              <w:t>employees</w:t>
            </w:r>
            <w:r>
              <w:rPr>
                <w:spacing w:val="-5"/>
              </w:rPr>
              <w:t xml:space="preserve"> </w:t>
            </w:r>
            <w:r>
              <w:t xml:space="preserve">on </w:t>
            </w:r>
            <w:bookmarkStart w:id="22" w:name="_Int_rzFNXiQl"/>
            <w:r>
              <w:rPr>
                <w:spacing w:val="-2"/>
              </w:rPr>
              <w:t>match</w:t>
            </w:r>
            <w:bookmarkEnd w:id="22"/>
            <w:r>
              <w:rPr>
                <w:spacing w:val="-2"/>
              </w:rPr>
              <w:t>?</w:t>
            </w:r>
          </w:p>
          <w:p w14:paraId="4770C487" w14:textId="707BE95D" w:rsidR="0020735F" w:rsidRDefault="00041257">
            <w:pPr>
              <w:pStyle w:val="TableParagraph"/>
              <w:spacing w:before="118"/>
              <w:ind w:left="111" w:right="589"/>
            </w:pPr>
            <w:r>
              <w:t>Do</w:t>
            </w:r>
            <w:r>
              <w:rPr>
                <w:spacing w:val="-7"/>
              </w:rPr>
              <w:t xml:space="preserve"> </w:t>
            </w:r>
            <w:r>
              <w:t>all</w:t>
            </w:r>
            <w:r>
              <w:rPr>
                <w:spacing w:val="-6"/>
              </w:rPr>
              <w:t xml:space="preserve"> </w:t>
            </w:r>
            <w:r>
              <w:t>employees</w:t>
            </w:r>
            <w:r>
              <w:rPr>
                <w:spacing w:val="-5"/>
              </w:rPr>
              <w:t xml:space="preserve"> </w:t>
            </w:r>
            <w:r>
              <w:t>working</w:t>
            </w:r>
            <w:r>
              <w:rPr>
                <w:spacing w:val="-8"/>
              </w:rPr>
              <w:t xml:space="preserve"> </w:t>
            </w:r>
            <w:r w:rsidR="10B18562">
              <w:t>on</w:t>
            </w:r>
            <w:r>
              <w:rPr>
                <w:spacing w:val="-5"/>
              </w:rPr>
              <w:t xml:space="preserve"> </w:t>
            </w:r>
            <w:r>
              <w:t>the</w:t>
            </w:r>
            <w:r>
              <w:rPr>
                <w:spacing w:val="-5"/>
              </w:rPr>
              <w:t xml:space="preserve"> </w:t>
            </w:r>
            <w:r>
              <w:t xml:space="preserve">project need to be listed with title and </w:t>
            </w:r>
            <w:r>
              <w:rPr>
                <w:spacing w:val="-2"/>
              </w:rPr>
              <w:t>salary/fringe?</w:t>
            </w:r>
          </w:p>
        </w:tc>
        <w:tc>
          <w:tcPr>
            <w:tcW w:w="6064" w:type="dxa"/>
          </w:tcPr>
          <w:p w14:paraId="4C303C5E" w14:textId="77777777" w:rsidR="0020735F" w:rsidRDefault="00041257">
            <w:pPr>
              <w:pStyle w:val="TableParagraph"/>
              <w:spacing w:before="122"/>
              <w:ind w:right="606"/>
              <w:jc w:val="both"/>
            </w:pPr>
            <w:r>
              <w:t xml:space="preserve">Yes, all employee positions </w:t>
            </w:r>
            <w:bookmarkStart w:id="23" w:name="_Int_xNwERdzZ"/>
            <w:r>
              <w:t>working</w:t>
            </w:r>
            <w:bookmarkEnd w:id="23"/>
            <w:r>
              <w:t xml:space="preserve"> the grant need to be included for reimbursement or to be used as match.</w:t>
            </w:r>
          </w:p>
          <w:p w14:paraId="7188CD5E" w14:textId="77777777" w:rsidR="0020735F" w:rsidRDefault="00041257">
            <w:pPr>
              <w:pStyle w:val="TableParagraph"/>
              <w:spacing w:before="118"/>
              <w:ind w:right="122"/>
              <w:jc w:val="both"/>
            </w:pPr>
            <w:r>
              <w:t>Yes, all employee positions working on the project need to be listed with title and salary/fringe as well as a brief description of the position’s responsibilities.</w:t>
            </w:r>
          </w:p>
        </w:tc>
      </w:tr>
      <w:tr w:rsidR="0020735F" w14:paraId="68A6E17F" w14:textId="77777777" w:rsidTr="00E07C6A">
        <w:trPr>
          <w:gridBefore w:val="2"/>
          <w:wBefore w:w="128" w:type="dxa"/>
          <w:trHeight w:val="3213"/>
        </w:trPr>
        <w:tc>
          <w:tcPr>
            <w:tcW w:w="542" w:type="dxa"/>
            <w:shd w:val="clear" w:color="auto" w:fill="F0F0F0"/>
          </w:tcPr>
          <w:p w14:paraId="0F8CE64E" w14:textId="77EF03FF" w:rsidR="0020735F" w:rsidRDefault="00041257">
            <w:pPr>
              <w:pStyle w:val="TableParagraph"/>
              <w:ind w:left="17"/>
              <w:jc w:val="center"/>
            </w:pPr>
            <w:r>
              <w:rPr>
                <w:spacing w:val="-5"/>
              </w:rPr>
              <w:t>4</w:t>
            </w:r>
            <w:r w:rsidR="00803005">
              <w:rPr>
                <w:spacing w:val="-5"/>
              </w:rPr>
              <w:t>3</w:t>
            </w:r>
            <w:r>
              <w:rPr>
                <w:spacing w:val="-5"/>
              </w:rPr>
              <w:t>)</w:t>
            </w:r>
          </w:p>
        </w:tc>
        <w:tc>
          <w:tcPr>
            <w:tcW w:w="4513" w:type="dxa"/>
            <w:shd w:val="clear" w:color="auto" w:fill="D9D9D9" w:themeFill="background1" w:themeFillShade="D9"/>
          </w:tcPr>
          <w:p w14:paraId="2B6BFE54" w14:textId="0DA06899" w:rsidR="0020735F" w:rsidRDefault="00041257">
            <w:pPr>
              <w:pStyle w:val="TableParagraph"/>
              <w:ind w:left="111" w:right="196"/>
            </w:pPr>
            <w:r>
              <w:t>If we already have an established approved indirect</w:t>
            </w:r>
            <w:r>
              <w:rPr>
                <w:spacing w:val="-9"/>
              </w:rPr>
              <w:t xml:space="preserve"> </w:t>
            </w:r>
            <w:r>
              <w:t>cost</w:t>
            </w:r>
            <w:r>
              <w:rPr>
                <w:spacing w:val="-9"/>
              </w:rPr>
              <w:t xml:space="preserve"> </w:t>
            </w:r>
            <w:r>
              <w:t>rate</w:t>
            </w:r>
            <w:r>
              <w:rPr>
                <w:spacing w:val="-8"/>
              </w:rPr>
              <w:t xml:space="preserve"> </w:t>
            </w:r>
            <w:r>
              <w:t>that</w:t>
            </w:r>
            <w:r>
              <w:rPr>
                <w:spacing w:val="-9"/>
              </w:rPr>
              <w:t xml:space="preserve"> </w:t>
            </w:r>
            <w:r>
              <w:t>is</w:t>
            </w:r>
            <w:r>
              <w:rPr>
                <w:spacing w:val="-7"/>
              </w:rPr>
              <w:t xml:space="preserve"> </w:t>
            </w:r>
            <w:r>
              <w:t>less</w:t>
            </w:r>
            <w:r>
              <w:rPr>
                <w:spacing w:val="-7"/>
              </w:rPr>
              <w:t xml:space="preserve"> </w:t>
            </w:r>
            <w:r>
              <w:t>than</w:t>
            </w:r>
            <w:r>
              <w:rPr>
                <w:spacing w:val="-8"/>
              </w:rPr>
              <w:t xml:space="preserve"> </w:t>
            </w:r>
            <w:r>
              <w:t>1</w:t>
            </w:r>
            <w:r w:rsidR="00FC7A4D">
              <w:t>5</w:t>
            </w:r>
            <w:r>
              <w:t>%,</w:t>
            </w:r>
            <w:r>
              <w:rPr>
                <w:spacing w:val="-8"/>
              </w:rPr>
              <w:t xml:space="preserve"> </w:t>
            </w:r>
            <w:r>
              <w:t>do</w:t>
            </w:r>
            <w:r>
              <w:rPr>
                <w:spacing w:val="-8"/>
              </w:rPr>
              <w:t xml:space="preserve"> </w:t>
            </w:r>
            <w:r>
              <w:t xml:space="preserve">we still have to provide supporting </w:t>
            </w:r>
            <w:r>
              <w:rPr>
                <w:spacing w:val="-2"/>
              </w:rPr>
              <w:t>documentation?</w:t>
            </w:r>
          </w:p>
          <w:p w14:paraId="690894A2" w14:textId="77777777" w:rsidR="0020735F" w:rsidRDefault="0020735F">
            <w:pPr>
              <w:pStyle w:val="TableParagraph"/>
              <w:spacing w:before="0"/>
              <w:ind w:left="0"/>
              <w:rPr>
                <w:rFonts w:ascii="Times New Roman"/>
              </w:rPr>
            </w:pPr>
          </w:p>
          <w:p w14:paraId="093B0CEE" w14:textId="77777777" w:rsidR="0020735F" w:rsidRDefault="0020735F">
            <w:pPr>
              <w:pStyle w:val="TableParagraph"/>
              <w:spacing w:before="222"/>
              <w:ind w:left="0"/>
              <w:rPr>
                <w:rFonts w:ascii="Times New Roman"/>
              </w:rPr>
            </w:pPr>
          </w:p>
          <w:p w14:paraId="396BC686" w14:textId="57B4CA4A" w:rsidR="0020735F" w:rsidRDefault="00041257">
            <w:pPr>
              <w:pStyle w:val="TableParagraph"/>
              <w:spacing w:before="0"/>
              <w:ind w:left="111" w:right="462"/>
              <w:jc w:val="both"/>
            </w:pPr>
            <w:r>
              <w:t>If we</w:t>
            </w:r>
            <w:r>
              <w:rPr>
                <w:spacing w:val="-2"/>
              </w:rPr>
              <w:t xml:space="preserve"> </w:t>
            </w:r>
            <w:r>
              <w:t>have</w:t>
            </w:r>
            <w:r>
              <w:rPr>
                <w:spacing w:val="-1"/>
              </w:rPr>
              <w:t xml:space="preserve"> </w:t>
            </w:r>
            <w:r>
              <w:t>never had</w:t>
            </w:r>
            <w:r>
              <w:rPr>
                <w:spacing w:val="-1"/>
              </w:rPr>
              <w:t xml:space="preserve"> </w:t>
            </w:r>
            <w:r>
              <w:t>an</w:t>
            </w:r>
            <w:r>
              <w:rPr>
                <w:spacing w:val="-1"/>
              </w:rPr>
              <w:t xml:space="preserve"> </w:t>
            </w:r>
            <w:r>
              <w:t>approved indirect cost</w:t>
            </w:r>
            <w:r>
              <w:rPr>
                <w:spacing w:val="-13"/>
              </w:rPr>
              <w:t xml:space="preserve"> </w:t>
            </w:r>
            <w:r>
              <w:t>rate</w:t>
            </w:r>
            <w:r>
              <w:rPr>
                <w:spacing w:val="-12"/>
              </w:rPr>
              <w:t xml:space="preserve"> </w:t>
            </w:r>
            <w:r>
              <w:t>and</w:t>
            </w:r>
            <w:r>
              <w:rPr>
                <w:spacing w:val="-9"/>
              </w:rPr>
              <w:t xml:space="preserve"> </w:t>
            </w:r>
            <w:r>
              <w:t>choose</w:t>
            </w:r>
            <w:r>
              <w:rPr>
                <w:spacing w:val="-10"/>
              </w:rPr>
              <w:t xml:space="preserve"> </w:t>
            </w:r>
            <w:r>
              <w:t>the</w:t>
            </w:r>
            <w:r>
              <w:rPr>
                <w:spacing w:val="-12"/>
              </w:rPr>
              <w:t xml:space="preserve"> </w:t>
            </w:r>
            <w:r>
              <w:t>1</w:t>
            </w:r>
            <w:r w:rsidR="00FC7A4D">
              <w:t>5</w:t>
            </w:r>
            <w:r>
              <w:t>%</w:t>
            </w:r>
            <w:r>
              <w:rPr>
                <w:spacing w:val="-11"/>
              </w:rPr>
              <w:t xml:space="preserve"> </w:t>
            </w:r>
            <w:r>
              <w:t>indirect</w:t>
            </w:r>
            <w:r>
              <w:rPr>
                <w:spacing w:val="-11"/>
              </w:rPr>
              <w:t xml:space="preserve"> </w:t>
            </w:r>
            <w:r>
              <w:t>cost rate,</w:t>
            </w:r>
            <w:r>
              <w:rPr>
                <w:spacing w:val="-7"/>
              </w:rPr>
              <w:t xml:space="preserve"> </w:t>
            </w:r>
            <w:r>
              <w:t>do</w:t>
            </w:r>
            <w:r>
              <w:rPr>
                <w:spacing w:val="-7"/>
              </w:rPr>
              <w:t xml:space="preserve"> </w:t>
            </w:r>
            <w:r>
              <w:t>we</w:t>
            </w:r>
            <w:r>
              <w:rPr>
                <w:spacing w:val="-9"/>
              </w:rPr>
              <w:t xml:space="preserve"> </w:t>
            </w:r>
            <w:r>
              <w:t>have</w:t>
            </w:r>
            <w:r>
              <w:rPr>
                <w:spacing w:val="-7"/>
              </w:rPr>
              <w:t xml:space="preserve"> </w:t>
            </w:r>
            <w:r>
              <w:t>to</w:t>
            </w:r>
            <w:r>
              <w:rPr>
                <w:spacing w:val="-9"/>
              </w:rPr>
              <w:t xml:space="preserve"> </w:t>
            </w:r>
            <w:r>
              <w:t>provide</w:t>
            </w:r>
            <w:r>
              <w:rPr>
                <w:spacing w:val="-5"/>
              </w:rPr>
              <w:t xml:space="preserve"> </w:t>
            </w:r>
            <w:r>
              <w:t>any</w:t>
            </w:r>
            <w:r>
              <w:rPr>
                <w:spacing w:val="-8"/>
              </w:rPr>
              <w:t xml:space="preserve"> </w:t>
            </w:r>
            <w:r>
              <w:t xml:space="preserve">supporting </w:t>
            </w:r>
            <w:r>
              <w:rPr>
                <w:spacing w:val="-2"/>
              </w:rPr>
              <w:t>documentation?</w:t>
            </w:r>
          </w:p>
        </w:tc>
        <w:tc>
          <w:tcPr>
            <w:tcW w:w="6064" w:type="dxa"/>
            <w:shd w:val="clear" w:color="auto" w:fill="D9D9D9" w:themeFill="background1" w:themeFillShade="D9"/>
          </w:tcPr>
          <w:p w14:paraId="76ABE821" w14:textId="2365D62B" w:rsidR="0020735F" w:rsidRDefault="00041257">
            <w:pPr>
              <w:pStyle w:val="TableParagraph"/>
              <w:ind w:right="156"/>
            </w:pPr>
            <w:r>
              <w:t>Yes, if your agency has a current indirect cost rate that is approved annually by your cognizant agency, then you must use</w:t>
            </w:r>
            <w:r>
              <w:rPr>
                <w:spacing w:val="-9"/>
              </w:rPr>
              <w:t xml:space="preserve"> </w:t>
            </w:r>
            <w:r>
              <w:t>this</w:t>
            </w:r>
            <w:r>
              <w:rPr>
                <w:spacing w:val="-8"/>
              </w:rPr>
              <w:t xml:space="preserve"> </w:t>
            </w:r>
            <w:r>
              <w:t>rate</w:t>
            </w:r>
            <w:r>
              <w:rPr>
                <w:spacing w:val="-9"/>
              </w:rPr>
              <w:t xml:space="preserve"> </w:t>
            </w:r>
            <w:r>
              <w:t>and</w:t>
            </w:r>
            <w:r>
              <w:rPr>
                <w:spacing w:val="-13"/>
              </w:rPr>
              <w:t xml:space="preserve"> </w:t>
            </w:r>
            <w:r>
              <w:t>attach</w:t>
            </w:r>
            <w:r>
              <w:rPr>
                <w:spacing w:val="-8"/>
              </w:rPr>
              <w:t xml:space="preserve"> </w:t>
            </w:r>
            <w:r>
              <w:t>the</w:t>
            </w:r>
            <w:r>
              <w:rPr>
                <w:spacing w:val="-9"/>
              </w:rPr>
              <w:t xml:space="preserve"> </w:t>
            </w:r>
            <w:r>
              <w:t>supporting</w:t>
            </w:r>
            <w:r>
              <w:rPr>
                <w:spacing w:val="-11"/>
              </w:rPr>
              <w:t xml:space="preserve"> </w:t>
            </w:r>
            <w:r>
              <w:t>documentation</w:t>
            </w:r>
            <w:r>
              <w:rPr>
                <w:spacing w:val="-8"/>
              </w:rPr>
              <w:t xml:space="preserve"> </w:t>
            </w:r>
            <w:r>
              <w:t>to</w:t>
            </w:r>
            <w:r>
              <w:rPr>
                <w:spacing w:val="-11"/>
              </w:rPr>
              <w:t xml:space="preserve"> </w:t>
            </w:r>
            <w:r>
              <w:t>the proposal</w:t>
            </w:r>
            <w:r w:rsidR="7BE600FC">
              <w:t xml:space="preserve">. </w:t>
            </w:r>
            <w:r>
              <w:t xml:space="preserve">The rate must be </w:t>
            </w:r>
            <w:bookmarkStart w:id="24" w:name="_Int_ZCLZNfyZ"/>
            <w:r>
              <w:rPr>
                <w:spacing w:val="-2"/>
              </w:rPr>
              <w:t>auditable</w:t>
            </w:r>
            <w:bookmarkEnd w:id="24"/>
            <w:r>
              <w:rPr>
                <w:spacing w:val="-2"/>
              </w:rPr>
              <w:t>.</w:t>
            </w:r>
          </w:p>
          <w:p w14:paraId="3BF537F1" w14:textId="77777777" w:rsidR="0020735F" w:rsidRDefault="0020735F">
            <w:pPr>
              <w:pStyle w:val="TableParagraph"/>
              <w:spacing w:before="228"/>
              <w:ind w:left="0"/>
              <w:rPr>
                <w:rFonts w:ascii="Times New Roman"/>
              </w:rPr>
            </w:pPr>
          </w:p>
          <w:p w14:paraId="496FFF6D" w14:textId="327B802B" w:rsidR="0020735F" w:rsidRDefault="00041257">
            <w:pPr>
              <w:pStyle w:val="TableParagraph"/>
              <w:spacing w:before="0"/>
              <w:ind w:right="156"/>
            </w:pPr>
            <w:r w:rsidRPr="002907B7">
              <w:t>If an agency has never</w:t>
            </w:r>
            <w:r w:rsidRPr="002907B7">
              <w:rPr>
                <w:spacing w:val="-1"/>
              </w:rPr>
              <w:t xml:space="preserve"> </w:t>
            </w:r>
            <w:r w:rsidRPr="002907B7">
              <w:t>had a federally approved indirect cost rate,</w:t>
            </w:r>
            <w:r w:rsidRPr="002907B7">
              <w:rPr>
                <w:spacing w:val="-6"/>
              </w:rPr>
              <w:t xml:space="preserve"> </w:t>
            </w:r>
            <w:r w:rsidRPr="002907B7">
              <w:t>no</w:t>
            </w:r>
            <w:r w:rsidRPr="002907B7">
              <w:rPr>
                <w:spacing w:val="-6"/>
              </w:rPr>
              <w:t xml:space="preserve"> </w:t>
            </w:r>
            <w:r w:rsidRPr="002907B7">
              <w:t>supporting</w:t>
            </w:r>
            <w:r w:rsidRPr="002907B7">
              <w:rPr>
                <w:spacing w:val="-4"/>
              </w:rPr>
              <w:t xml:space="preserve"> </w:t>
            </w:r>
            <w:r w:rsidRPr="002907B7">
              <w:t>documentation</w:t>
            </w:r>
            <w:r w:rsidRPr="002907B7">
              <w:rPr>
                <w:spacing w:val="-4"/>
              </w:rPr>
              <w:t xml:space="preserve"> </w:t>
            </w:r>
            <w:r w:rsidRPr="002907B7">
              <w:t>is</w:t>
            </w:r>
            <w:r w:rsidRPr="002907B7">
              <w:rPr>
                <w:spacing w:val="-4"/>
              </w:rPr>
              <w:t xml:space="preserve"> </w:t>
            </w:r>
            <w:r w:rsidRPr="002907B7">
              <w:t>required</w:t>
            </w:r>
            <w:r w:rsidRPr="002907B7">
              <w:rPr>
                <w:spacing w:val="-4"/>
              </w:rPr>
              <w:t xml:space="preserve"> </w:t>
            </w:r>
            <w:r w:rsidRPr="002907B7">
              <w:t>to</w:t>
            </w:r>
            <w:r w:rsidRPr="002907B7">
              <w:rPr>
                <w:spacing w:val="-6"/>
              </w:rPr>
              <w:t xml:space="preserve"> </w:t>
            </w:r>
            <w:r w:rsidRPr="002907B7">
              <w:t>claim</w:t>
            </w:r>
            <w:r w:rsidRPr="002907B7">
              <w:rPr>
                <w:spacing w:val="-4"/>
              </w:rPr>
              <w:t xml:space="preserve"> </w:t>
            </w:r>
            <w:r w:rsidRPr="002907B7">
              <w:t>the</w:t>
            </w:r>
            <w:r w:rsidRPr="002907B7">
              <w:rPr>
                <w:spacing w:val="-3"/>
              </w:rPr>
              <w:t xml:space="preserve"> </w:t>
            </w:r>
            <w:r w:rsidRPr="002907B7">
              <w:t xml:space="preserve">flat de </w:t>
            </w:r>
            <w:r w:rsidRPr="003A24F7">
              <w:t xml:space="preserve">minimus rate of up to </w:t>
            </w:r>
            <w:r w:rsidR="33C9A35D" w:rsidRPr="003A24F7">
              <w:t>1</w:t>
            </w:r>
            <w:r w:rsidR="7BE600FC" w:rsidRPr="003A24F7">
              <w:t>5</w:t>
            </w:r>
            <w:r w:rsidR="33C9A35D" w:rsidRPr="003A24F7">
              <w:t>%</w:t>
            </w:r>
            <w:r w:rsidR="7BE600FC" w:rsidRPr="003A24F7">
              <w:t xml:space="preserve"> indirect cost. </w:t>
            </w:r>
            <w:r w:rsidRPr="003A24F7">
              <w:t xml:space="preserve">The </w:t>
            </w:r>
            <w:r w:rsidR="7BE600FC" w:rsidRPr="003A24F7">
              <w:t xml:space="preserve">up to </w:t>
            </w:r>
            <w:r w:rsidRPr="003A24F7">
              <w:t>1</w:t>
            </w:r>
            <w:r w:rsidR="7BE600FC" w:rsidRPr="003A24F7">
              <w:t>5</w:t>
            </w:r>
            <w:r w:rsidRPr="003A24F7">
              <w:t xml:space="preserve">% has to be calculated only on the TxDOT portion of your direct costs. The Match portion of your direct costs must be put as </w:t>
            </w:r>
            <w:bookmarkStart w:id="25" w:name="_Int_8sZdhkUA"/>
            <w:r w:rsidRPr="003A24F7">
              <w:t>exemption</w:t>
            </w:r>
            <w:bookmarkEnd w:id="25"/>
            <w:r w:rsidRPr="003A24F7">
              <w:t xml:space="preserve"> when using the de minimus</w:t>
            </w:r>
            <w:r w:rsidR="7BE600FC" w:rsidRPr="003A24F7">
              <w:t>.</w:t>
            </w:r>
          </w:p>
        </w:tc>
      </w:tr>
      <w:tr w:rsidR="0020735F" w14:paraId="697A4560" w14:textId="77777777" w:rsidTr="00E07C6A">
        <w:trPr>
          <w:gridBefore w:val="2"/>
          <w:wBefore w:w="128" w:type="dxa"/>
          <w:trHeight w:val="1238"/>
        </w:trPr>
        <w:tc>
          <w:tcPr>
            <w:tcW w:w="542" w:type="dxa"/>
            <w:shd w:val="clear" w:color="auto" w:fill="F0F0F0"/>
          </w:tcPr>
          <w:p w14:paraId="6525AA5D" w14:textId="70564956" w:rsidR="0020735F" w:rsidRDefault="00041257">
            <w:pPr>
              <w:pStyle w:val="TableParagraph"/>
              <w:spacing w:before="120"/>
              <w:ind w:left="17"/>
              <w:jc w:val="center"/>
            </w:pPr>
            <w:r>
              <w:rPr>
                <w:spacing w:val="-5"/>
              </w:rPr>
              <w:t>4</w:t>
            </w:r>
            <w:r w:rsidR="00803005">
              <w:rPr>
                <w:spacing w:val="-5"/>
              </w:rPr>
              <w:t>4</w:t>
            </w:r>
            <w:r>
              <w:rPr>
                <w:spacing w:val="-5"/>
              </w:rPr>
              <w:t>)</w:t>
            </w:r>
          </w:p>
        </w:tc>
        <w:tc>
          <w:tcPr>
            <w:tcW w:w="4513" w:type="dxa"/>
          </w:tcPr>
          <w:p w14:paraId="71059AD5" w14:textId="77777777" w:rsidR="0020735F" w:rsidRDefault="00041257">
            <w:pPr>
              <w:pStyle w:val="TableParagraph"/>
              <w:spacing w:before="120"/>
              <w:ind w:left="111" w:right="196"/>
            </w:pPr>
            <w:r>
              <w:t>Can we choose to just use a portion of our approved</w:t>
            </w:r>
            <w:r>
              <w:rPr>
                <w:spacing w:val="-10"/>
              </w:rPr>
              <w:t xml:space="preserve"> </w:t>
            </w:r>
            <w:r>
              <w:t>indirect</w:t>
            </w:r>
            <w:r>
              <w:rPr>
                <w:spacing w:val="-10"/>
              </w:rPr>
              <w:t xml:space="preserve"> </w:t>
            </w:r>
            <w:r>
              <w:t>cost</w:t>
            </w:r>
            <w:r>
              <w:rPr>
                <w:spacing w:val="-11"/>
              </w:rPr>
              <w:t xml:space="preserve"> </w:t>
            </w:r>
            <w:r>
              <w:t>rate</w:t>
            </w:r>
            <w:r>
              <w:rPr>
                <w:spacing w:val="-9"/>
              </w:rPr>
              <w:t xml:space="preserve"> </w:t>
            </w:r>
            <w:r>
              <w:t>(i.e</w:t>
            </w:r>
            <w:bookmarkStart w:id="26" w:name="_Int_42dThN33"/>
            <w:r>
              <w:t>.20</w:t>
            </w:r>
            <w:bookmarkEnd w:id="26"/>
            <w:r>
              <w:t>%</w:t>
            </w:r>
            <w:r>
              <w:rPr>
                <w:spacing w:val="-12"/>
              </w:rPr>
              <w:t xml:space="preserve"> </w:t>
            </w:r>
            <w:r>
              <w:t>of</w:t>
            </w:r>
            <w:r>
              <w:rPr>
                <w:spacing w:val="-11"/>
              </w:rPr>
              <w:t xml:space="preserve"> </w:t>
            </w:r>
            <w:r>
              <w:t>a</w:t>
            </w:r>
            <w:r>
              <w:rPr>
                <w:spacing w:val="-9"/>
              </w:rPr>
              <w:t xml:space="preserve"> </w:t>
            </w:r>
            <w:r>
              <w:t xml:space="preserve">30% rate) in our proposal and use the difference (i.e. the remaining 10%) as </w:t>
            </w:r>
            <w:bookmarkStart w:id="27" w:name="_Int_luWoSG7c"/>
            <w:r>
              <w:t>match</w:t>
            </w:r>
            <w:bookmarkEnd w:id="27"/>
            <w:r>
              <w:t>?</w:t>
            </w:r>
          </w:p>
        </w:tc>
        <w:tc>
          <w:tcPr>
            <w:tcW w:w="6064" w:type="dxa"/>
          </w:tcPr>
          <w:p w14:paraId="7F11D08A" w14:textId="77777777" w:rsidR="0020735F" w:rsidRDefault="00041257">
            <w:pPr>
              <w:pStyle w:val="TableParagraph"/>
              <w:spacing w:before="120"/>
            </w:pPr>
            <w:r>
              <w:t>Yes,</w:t>
            </w:r>
            <w:r>
              <w:rPr>
                <w:spacing w:val="-8"/>
              </w:rPr>
              <w:t xml:space="preserve"> </w:t>
            </w:r>
            <w:r>
              <w:t>the</w:t>
            </w:r>
            <w:r>
              <w:rPr>
                <w:spacing w:val="-5"/>
              </w:rPr>
              <w:t xml:space="preserve"> </w:t>
            </w:r>
            <w:r>
              <w:t>difference</w:t>
            </w:r>
            <w:r>
              <w:rPr>
                <w:spacing w:val="-5"/>
              </w:rPr>
              <w:t xml:space="preserve"> </w:t>
            </w:r>
            <w:r>
              <w:t>can</w:t>
            </w:r>
            <w:r>
              <w:rPr>
                <w:spacing w:val="-4"/>
              </w:rPr>
              <w:t xml:space="preserve"> </w:t>
            </w:r>
            <w:r>
              <w:t>be</w:t>
            </w:r>
            <w:r>
              <w:rPr>
                <w:spacing w:val="-10"/>
              </w:rPr>
              <w:t xml:space="preserve"> </w:t>
            </w:r>
            <w:r>
              <w:t>claimed</w:t>
            </w:r>
            <w:r>
              <w:rPr>
                <w:spacing w:val="-7"/>
              </w:rPr>
              <w:t xml:space="preserve"> </w:t>
            </w:r>
            <w:r>
              <w:t>as</w:t>
            </w:r>
            <w:r>
              <w:rPr>
                <w:spacing w:val="-6"/>
              </w:rPr>
              <w:t xml:space="preserve"> </w:t>
            </w:r>
            <w:bookmarkStart w:id="28" w:name="_Int_bt0kX70N"/>
            <w:r>
              <w:t>match</w:t>
            </w:r>
            <w:bookmarkEnd w:id="28"/>
            <w:r>
              <w:rPr>
                <w:spacing w:val="-5"/>
              </w:rPr>
              <w:t xml:space="preserve"> </w:t>
            </w:r>
            <w:r>
              <w:t>in</w:t>
            </w:r>
            <w:r>
              <w:rPr>
                <w:spacing w:val="-5"/>
              </w:rPr>
              <w:t xml:space="preserve"> </w:t>
            </w:r>
            <w:r>
              <w:t>the</w:t>
            </w:r>
            <w:r>
              <w:rPr>
                <w:spacing w:val="-4"/>
              </w:rPr>
              <w:t xml:space="preserve"> </w:t>
            </w:r>
            <w:r>
              <w:rPr>
                <w:spacing w:val="-2"/>
              </w:rPr>
              <w:t>proposal.</w:t>
            </w:r>
          </w:p>
        </w:tc>
      </w:tr>
      <w:tr w:rsidR="0020735F" w14:paraId="30218FD0" w14:textId="77777777" w:rsidTr="00E07C6A">
        <w:trPr>
          <w:gridBefore w:val="2"/>
          <w:wBefore w:w="128" w:type="dxa"/>
          <w:trHeight w:val="1607"/>
        </w:trPr>
        <w:tc>
          <w:tcPr>
            <w:tcW w:w="542" w:type="dxa"/>
            <w:shd w:val="clear" w:color="auto" w:fill="F0F0F0"/>
          </w:tcPr>
          <w:p w14:paraId="12C46ED6" w14:textId="25948083" w:rsidR="0020735F" w:rsidRDefault="00041257">
            <w:pPr>
              <w:pStyle w:val="TableParagraph"/>
              <w:ind w:left="17"/>
              <w:jc w:val="center"/>
            </w:pPr>
            <w:r>
              <w:rPr>
                <w:spacing w:val="-5"/>
              </w:rPr>
              <w:t>4</w:t>
            </w:r>
            <w:r w:rsidR="00803005">
              <w:rPr>
                <w:spacing w:val="-5"/>
              </w:rPr>
              <w:t>5</w:t>
            </w:r>
            <w:r>
              <w:rPr>
                <w:spacing w:val="-5"/>
              </w:rPr>
              <w:t>)</w:t>
            </w:r>
          </w:p>
        </w:tc>
        <w:tc>
          <w:tcPr>
            <w:tcW w:w="4513" w:type="dxa"/>
            <w:shd w:val="clear" w:color="auto" w:fill="D9D9D9" w:themeFill="background1" w:themeFillShade="D9"/>
          </w:tcPr>
          <w:p w14:paraId="14DCBDFE" w14:textId="77777777" w:rsidR="0020735F" w:rsidRDefault="00041257">
            <w:pPr>
              <w:pStyle w:val="TableParagraph"/>
              <w:ind w:left="111" w:right="307"/>
            </w:pPr>
            <w:r>
              <w:t>Can</w:t>
            </w:r>
            <w:r>
              <w:rPr>
                <w:spacing w:val="-14"/>
              </w:rPr>
              <w:t xml:space="preserve"> </w:t>
            </w:r>
            <w:r>
              <w:t>data</w:t>
            </w:r>
            <w:r>
              <w:rPr>
                <w:spacing w:val="-14"/>
              </w:rPr>
              <w:t xml:space="preserve"> </w:t>
            </w:r>
            <w:r>
              <w:t>be</w:t>
            </w:r>
            <w:r>
              <w:rPr>
                <w:spacing w:val="-14"/>
              </w:rPr>
              <w:t xml:space="preserve"> </w:t>
            </w:r>
            <w:r>
              <w:t>presented</w:t>
            </w:r>
            <w:r>
              <w:rPr>
                <w:spacing w:val="-13"/>
              </w:rPr>
              <w:t xml:space="preserve"> </w:t>
            </w:r>
            <w:r>
              <w:t>in</w:t>
            </w:r>
            <w:r>
              <w:rPr>
                <w:spacing w:val="-14"/>
              </w:rPr>
              <w:t xml:space="preserve"> </w:t>
            </w:r>
            <w:r>
              <w:t>charts/graphics and uploaded as an attachment?</w:t>
            </w:r>
          </w:p>
          <w:p w14:paraId="7371803A" w14:textId="77777777" w:rsidR="0020735F" w:rsidRDefault="00041257">
            <w:pPr>
              <w:pStyle w:val="TableParagraph"/>
              <w:spacing w:before="121"/>
              <w:ind w:left="111"/>
            </w:pPr>
            <w:r>
              <w:t>Will</w:t>
            </w:r>
            <w:r>
              <w:rPr>
                <w:spacing w:val="-6"/>
              </w:rPr>
              <w:t xml:space="preserve"> </w:t>
            </w:r>
            <w:r>
              <w:t>this</w:t>
            </w:r>
            <w:r>
              <w:rPr>
                <w:spacing w:val="-4"/>
              </w:rPr>
              <w:t xml:space="preserve"> </w:t>
            </w:r>
            <w:r>
              <w:t>data</w:t>
            </w:r>
            <w:r>
              <w:rPr>
                <w:spacing w:val="-4"/>
              </w:rPr>
              <w:t xml:space="preserve"> </w:t>
            </w:r>
            <w:r>
              <w:t>be</w:t>
            </w:r>
            <w:r>
              <w:rPr>
                <w:spacing w:val="-10"/>
              </w:rPr>
              <w:t xml:space="preserve"> </w:t>
            </w:r>
            <w:r>
              <w:t>considered</w:t>
            </w:r>
            <w:r>
              <w:rPr>
                <w:spacing w:val="-3"/>
              </w:rPr>
              <w:t xml:space="preserve"> </w:t>
            </w:r>
            <w:r>
              <w:t>in</w:t>
            </w:r>
            <w:r>
              <w:rPr>
                <w:spacing w:val="-4"/>
              </w:rPr>
              <w:t xml:space="preserve"> </w:t>
            </w:r>
            <w:r>
              <w:t>the</w:t>
            </w:r>
            <w:r>
              <w:rPr>
                <w:spacing w:val="-6"/>
              </w:rPr>
              <w:t xml:space="preserve"> </w:t>
            </w:r>
            <w:r>
              <w:rPr>
                <w:spacing w:val="-2"/>
              </w:rPr>
              <w:t>scoring?</w:t>
            </w:r>
          </w:p>
        </w:tc>
        <w:tc>
          <w:tcPr>
            <w:tcW w:w="6064" w:type="dxa"/>
            <w:shd w:val="clear" w:color="auto" w:fill="D9D9D9" w:themeFill="background1" w:themeFillShade="D9"/>
          </w:tcPr>
          <w:p w14:paraId="645131CC" w14:textId="77777777" w:rsidR="0020735F" w:rsidRDefault="00041257">
            <w:pPr>
              <w:pStyle w:val="TableParagraph"/>
              <w:ind w:right="291"/>
            </w:pPr>
            <w:r>
              <w:t>Yes,</w:t>
            </w:r>
            <w:r>
              <w:rPr>
                <w:spacing w:val="-5"/>
              </w:rPr>
              <w:t xml:space="preserve"> </w:t>
            </w:r>
            <w:r>
              <w:t>this</w:t>
            </w:r>
            <w:r>
              <w:rPr>
                <w:spacing w:val="-7"/>
              </w:rPr>
              <w:t xml:space="preserve"> </w:t>
            </w:r>
            <w:r>
              <w:t>can</w:t>
            </w:r>
            <w:r>
              <w:rPr>
                <w:spacing w:val="-5"/>
              </w:rPr>
              <w:t xml:space="preserve"> </w:t>
            </w:r>
            <w:r>
              <w:t>be</w:t>
            </w:r>
            <w:r>
              <w:rPr>
                <w:spacing w:val="-10"/>
              </w:rPr>
              <w:t xml:space="preserve"> </w:t>
            </w:r>
            <w:r>
              <w:t>added</w:t>
            </w:r>
            <w:r>
              <w:rPr>
                <w:spacing w:val="-8"/>
              </w:rPr>
              <w:t xml:space="preserve"> </w:t>
            </w:r>
            <w:r>
              <w:t>as</w:t>
            </w:r>
            <w:r>
              <w:rPr>
                <w:spacing w:val="-12"/>
              </w:rPr>
              <w:t xml:space="preserve"> </w:t>
            </w:r>
            <w:r>
              <w:t>an</w:t>
            </w:r>
            <w:r>
              <w:rPr>
                <w:spacing w:val="-8"/>
              </w:rPr>
              <w:t xml:space="preserve"> </w:t>
            </w:r>
            <w:r>
              <w:t>attachment</w:t>
            </w:r>
            <w:r>
              <w:rPr>
                <w:spacing w:val="-10"/>
              </w:rPr>
              <w:t xml:space="preserve"> </w:t>
            </w:r>
            <w:r>
              <w:t>and</w:t>
            </w:r>
            <w:r>
              <w:rPr>
                <w:spacing w:val="-7"/>
              </w:rPr>
              <w:t xml:space="preserve"> </w:t>
            </w:r>
            <w:r>
              <w:t>will</w:t>
            </w:r>
            <w:r>
              <w:rPr>
                <w:spacing w:val="-6"/>
              </w:rPr>
              <w:t xml:space="preserve"> </w:t>
            </w:r>
            <w:r>
              <w:t>be</w:t>
            </w:r>
            <w:r>
              <w:rPr>
                <w:spacing w:val="-10"/>
              </w:rPr>
              <w:t xml:space="preserve"> </w:t>
            </w:r>
            <w:r>
              <w:t>scored</w:t>
            </w:r>
            <w:r>
              <w:rPr>
                <w:spacing w:val="-4"/>
              </w:rPr>
              <w:t xml:space="preserve"> </w:t>
            </w:r>
            <w:r>
              <w:t xml:space="preserve">if it is charts and graphs only. Uploaded narratives will not be </w:t>
            </w:r>
            <w:r>
              <w:rPr>
                <w:spacing w:val="-2"/>
              </w:rPr>
              <w:t>scored.</w:t>
            </w:r>
          </w:p>
          <w:p w14:paraId="62F9B9A9" w14:textId="77777777" w:rsidR="0020735F" w:rsidRDefault="00041257">
            <w:pPr>
              <w:pStyle w:val="TableParagraph"/>
              <w:spacing w:before="121"/>
            </w:pPr>
            <w:r>
              <w:t xml:space="preserve">Please refer to RFP for full explanation: </w:t>
            </w:r>
            <w:hyperlink r:id="rId24">
              <w:r w:rsidR="00A14E5C">
                <w:rPr>
                  <w:color w:val="0000FF"/>
                  <w:spacing w:val="-4"/>
                  <w:u w:val="single" w:color="0000FF"/>
                </w:rPr>
                <w:t>https://egrants.bts.txdot.gov/eGrantsHelp/rfp.html</w:t>
              </w:r>
            </w:hyperlink>
          </w:p>
          <w:p w14:paraId="3D188BAB" w14:textId="77777777" w:rsidR="00E07C6A" w:rsidRDefault="00E07C6A">
            <w:pPr>
              <w:pStyle w:val="TableParagraph"/>
              <w:spacing w:before="121"/>
            </w:pPr>
          </w:p>
          <w:p w14:paraId="19F03B59" w14:textId="55AC8478" w:rsidR="00E07C6A" w:rsidRDefault="00E07C6A">
            <w:pPr>
              <w:pStyle w:val="TableParagraph"/>
              <w:spacing w:before="121"/>
            </w:pPr>
          </w:p>
        </w:tc>
      </w:tr>
      <w:tr w:rsidR="00E07C6A" w14:paraId="6CEFB8BD" w14:textId="77777777" w:rsidTr="00E07C6A">
        <w:trPr>
          <w:trHeight w:val="357"/>
        </w:trPr>
        <w:tc>
          <w:tcPr>
            <w:tcW w:w="670" w:type="dxa"/>
            <w:gridSpan w:val="3"/>
            <w:shd w:val="clear" w:color="auto" w:fill="B8CCE2"/>
          </w:tcPr>
          <w:p w14:paraId="4E007C96" w14:textId="77777777" w:rsidR="00E07C6A" w:rsidRDefault="00E07C6A" w:rsidP="00553095">
            <w:pPr>
              <w:pStyle w:val="TableParagraph"/>
              <w:spacing w:before="40"/>
              <w:ind w:left="17" w:right="6"/>
              <w:jc w:val="center"/>
              <w:rPr>
                <w:rFonts w:ascii="Cambria Math"/>
                <w:b/>
                <w:sz w:val="24"/>
              </w:rPr>
            </w:pPr>
            <w:r>
              <w:rPr>
                <w:rFonts w:ascii="Cambria Math"/>
                <w:b/>
                <w:spacing w:val="-5"/>
                <w:sz w:val="24"/>
              </w:rPr>
              <w:lastRenderedPageBreak/>
              <w:t>Q#</w:t>
            </w:r>
          </w:p>
        </w:tc>
        <w:tc>
          <w:tcPr>
            <w:tcW w:w="4513" w:type="dxa"/>
            <w:shd w:val="clear" w:color="auto" w:fill="B8CCE2"/>
          </w:tcPr>
          <w:p w14:paraId="03B865BB" w14:textId="77777777" w:rsidR="00E07C6A" w:rsidRDefault="00E07C6A" w:rsidP="00553095">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5423653D" w14:textId="77777777" w:rsidR="00E07C6A" w:rsidRDefault="00E07C6A" w:rsidP="00553095">
            <w:pPr>
              <w:pStyle w:val="TableParagraph"/>
              <w:spacing w:before="40"/>
              <w:ind w:left="18"/>
              <w:jc w:val="center"/>
              <w:rPr>
                <w:rFonts w:ascii="Cambria Math"/>
                <w:b/>
                <w:sz w:val="24"/>
              </w:rPr>
            </w:pPr>
            <w:r>
              <w:rPr>
                <w:rFonts w:ascii="Cambria Math"/>
                <w:b/>
                <w:spacing w:val="-2"/>
                <w:sz w:val="24"/>
              </w:rPr>
              <w:t>Answer</w:t>
            </w:r>
          </w:p>
        </w:tc>
      </w:tr>
      <w:tr w:rsidR="0020735F" w14:paraId="334356C8" w14:textId="77777777" w:rsidTr="00E07C6A">
        <w:trPr>
          <w:gridBefore w:val="2"/>
          <w:wBefore w:w="128" w:type="dxa"/>
          <w:trHeight w:val="2347"/>
        </w:trPr>
        <w:tc>
          <w:tcPr>
            <w:tcW w:w="542" w:type="dxa"/>
            <w:shd w:val="clear" w:color="auto" w:fill="F0F0F0"/>
          </w:tcPr>
          <w:p w14:paraId="1296E72C" w14:textId="681FCC5A" w:rsidR="0020735F" w:rsidRDefault="00041257">
            <w:pPr>
              <w:pStyle w:val="TableParagraph"/>
              <w:ind w:left="17"/>
              <w:jc w:val="center"/>
            </w:pPr>
            <w:r>
              <w:rPr>
                <w:spacing w:val="-5"/>
              </w:rPr>
              <w:t>4</w:t>
            </w:r>
            <w:r w:rsidR="00803005">
              <w:rPr>
                <w:spacing w:val="-5"/>
              </w:rPr>
              <w:t>6</w:t>
            </w:r>
            <w:r>
              <w:rPr>
                <w:spacing w:val="-5"/>
              </w:rPr>
              <w:t>)</w:t>
            </w:r>
          </w:p>
        </w:tc>
        <w:tc>
          <w:tcPr>
            <w:tcW w:w="4513" w:type="dxa"/>
          </w:tcPr>
          <w:p w14:paraId="422F36D6" w14:textId="77777777" w:rsidR="0020735F" w:rsidRDefault="00041257">
            <w:pPr>
              <w:pStyle w:val="TableParagraph"/>
              <w:ind w:left="111" w:right="586"/>
            </w:pPr>
            <w:r>
              <w:t>If</w:t>
            </w:r>
            <w:r>
              <w:rPr>
                <w:spacing w:val="-14"/>
              </w:rPr>
              <w:t xml:space="preserve"> </w:t>
            </w:r>
            <w:r>
              <w:t>we</w:t>
            </w:r>
            <w:r>
              <w:rPr>
                <w:spacing w:val="-14"/>
              </w:rPr>
              <w:t xml:space="preserve"> </w:t>
            </w:r>
            <w:r>
              <w:t>are</w:t>
            </w:r>
            <w:r>
              <w:rPr>
                <w:spacing w:val="-14"/>
              </w:rPr>
              <w:t xml:space="preserve"> </w:t>
            </w:r>
            <w:r>
              <w:t>interested</w:t>
            </w:r>
            <w:r>
              <w:rPr>
                <w:spacing w:val="-13"/>
              </w:rPr>
              <w:t xml:space="preserve"> </w:t>
            </w:r>
            <w:r>
              <w:t>in</w:t>
            </w:r>
            <w:r>
              <w:rPr>
                <w:spacing w:val="-14"/>
              </w:rPr>
              <w:t xml:space="preserve"> </w:t>
            </w:r>
            <w:r>
              <w:t>developing</w:t>
            </w:r>
            <w:r>
              <w:rPr>
                <w:spacing w:val="-12"/>
              </w:rPr>
              <w:t xml:space="preserve"> </w:t>
            </w:r>
            <w:r>
              <w:t xml:space="preserve">pre-and post-surveys for our educational efforts, would these surveys require </w:t>
            </w:r>
            <w:bookmarkStart w:id="29" w:name="_Int_vYrgcWgG"/>
            <w:r>
              <w:t>prior</w:t>
            </w:r>
            <w:bookmarkEnd w:id="29"/>
            <w:r>
              <w:t xml:space="preserve"> TxDOT </w:t>
            </w:r>
            <w:r>
              <w:rPr>
                <w:spacing w:val="-2"/>
              </w:rPr>
              <w:t>approval?</w:t>
            </w:r>
          </w:p>
          <w:p w14:paraId="28577DE5" w14:textId="77777777" w:rsidR="0020735F" w:rsidRDefault="00041257">
            <w:pPr>
              <w:pStyle w:val="TableParagraph"/>
              <w:ind w:left="111" w:right="196"/>
            </w:pPr>
            <w:r>
              <w:t>If</w:t>
            </w:r>
            <w:r>
              <w:rPr>
                <w:spacing w:val="-8"/>
              </w:rPr>
              <w:t xml:space="preserve"> </w:t>
            </w:r>
            <w:r>
              <w:t>so,</w:t>
            </w:r>
            <w:r>
              <w:rPr>
                <w:spacing w:val="-9"/>
              </w:rPr>
              <w:t xml:space="preserve"> </w:t>
            </w:r>
            <w:r>
              <w:t>would</w:t>
            </w:r>
            <w:r>
              <w:rPr>
                <w:spacing w:val="-10"/>
              </w:rPr>
              <w:t xml:space="preserve"> </w:t>
            </w:r>
            <w:r>
              <w:t>we</w:t>
            </w:r>
            <w:r>
              <w:rPr>
                <w:spacing w:val="-9"/>
              </w:rPr>
              <w:t xml:space="preserve"> </w:t>
            </w:r>
            <w:r>
              <w:t>wait</w:t>
            </w:r>
            <w:r>
              <w:rPr>
                <w:spacing w:val="-11"/>
              </w:rPr>
              <w:t xml:space="preserve"> </w:t>
            </w:r>
            <w:r>
              <w:t>until</w:t>
            </w:r>
            <w:r>
              <w:rPr>
                <w:spacing w:val="-11"/>
              </w:rPr>
              <w:t xml:space="preserve"> </w:t>
            </w:r>
            <w:r>
              <w:t>the</w:t>
            </w:r>
            <w:r>
              <w:rPr>
                <w:spacing w:val="-10"/>
              </w:rPr>
              <w:t xml:space="preserve"> </w:t>
            </w:r>
            <w:r>
              <w:t>project</w:t>
            </w:r>
            <w:r>
              <w:rPr>
                <w:spacing w:val="-13"/>
              </w:rPr>
              <w:t xml:space="preserve"> </w:t>
            </w:r>
            <w:r>
              <w:t>period</w:t>
            </w:r>
            <w:r>
              <w:rPr>
                <w:spacing w:val="-8"/>
              </w:rPr>
              <w:t xml:space="preserve"> </w:t>
            </w:r>
            <w:r>
              <w:t>to route those surveys for approval by TxDOT?</w:t>
            </w:r>
          </w:p>
        </w:tc>
        <w:tc>
          <w:tcPr>
            <w:tcW w:w="6064" w:type="dxa"/>
          </w:tcPr>
          <w:p w14:paraId="3F857EFA" w14:textId="77777777" w:rsidR="0020735F" w:rsidRDefault="00041257">
            <w:pPr>
              <w:pStyle w:val="TableParagraph"/>
              <w:ind w:right="156"/>
            </w:pPr>
            <w:r>
              <w:t>These</w:t>
            </w:r>
            <w:r>
              <w:rPr>
                <w:spacing w:val="-13"/>
              </w:rPr>
              <w:t xml:space="preserve"> </w:t>
            </w:r>
            <w:r>
              <w:t>actions</w:t>
            </w:r>
            <w:r>
              <w:rPr>
                <w:spacing w:val="-10"/>
              </w:rPr>
              <w:t xml:space="preserve"> </w:t>
            </w:r>
            <w:r>
              <w:t>should</w:t>
            </w:r>
            <w:r>
              <w:rPr>
                <w:spacing w:val="-5"/>
              </w:rPr>
              <w:t xml:space="preserve"> </w:t>
            </w:r>
            <w:r>
              <w:t>be</w:t>
            </w:r>
            <w:r>
              <w:rPr>
                <w:spacing w:val="-13"/>
              </w:rPr>
              <w:t xml:space="preserve"> </w:t>
            </w:r>
            <w:r>
              <w:t>included</w:t>
            </w:r>
            <w:r>
              <w:rPr>
                <w:spacing w:val="-6"/>
              </w:rPr>
              <w:t xml:space="preserve"> </w:t>
            </w:r>
            <w:r>
              <w:t>in</w:t>
            </w:r>
            <w:r>
              <w:rPr>
                <w:spacing w:val="-9"/>
              </w:rPr>
              <w:t xml:space="preserve"> </w:t>
            </w:r>
            <w:r>
              <w:t>the</w:t>
            </w:r>
            <w:r>
              <w:rPr>
                <w:spacing w:val="-11"/>
              </w:rPr>
              <w:t xml:space="preserve"> </w:t>
            </w:r>
            <w:r>
              <w:t>grant</w:t>
            </w:r>
            <w:r>
              <w:rPr>
                <w:spacing w:val="-10"/>
              </w:rPr>
              <w:t xml:space="preserve"> </w:t>
            </w:r>
            <w:r>
              <w:t>objectives.</w:t>
            </w:r>
            <w:r>
              <w:rPr>
                <w:spacing w:val="-8"/>
              </w:rPr>
              <w:t xml:space="preserve"> </w:t>
            </w:r>
            <w:r>
              <w:t>The objective’s activities should clearly provide sufficient explanation to support the project objective.</w:t>
            </w:r>
          </w:p>
          <w:p w14:paraId="7F650CEA" w14:textId="77777777" w:rsidR="0020735F" w:rsidRDefault="00041257">
            <w:pPr>
              <w:pStyle w:val="TableParagraph"/>
              <w:spacing w:before="122"/>
            </w:pPr>
            <w:r>
              <w:t>The</w:t>
            </w:r>
            <w:r>
              <w:rPr>
                <w:spacing w:val="-10"/>
              </w:rPr>
              <w:t xml:space="preserve"> </w:t>
            </w:r>
            <w:r>
              <w:t>surveys</w:t>
            </w:r>
            <w:r>
              <w:rPr>
                <w:spacing w:val="-6"/>
              </w:rPr>
              <w:t xml:space="preserve"> </w:t>
            </w:r>
            <w:r>
              <w:t>would</w:t>
            </w:r>
            <w:r>
              <w:rPr>
                <w:spacing w:val="-4"/>
              </w:rPr>
              <w:t xml:space="preserve"> </w:t>
            </w:r>
            <w:r>
              <w:t>need</w:t>
            </w:r>
            <w:r>
              <w:rPr>
                <w:spacing w:val="-2"/>
              </w:rPr>
              <w:t xml:space="preserve"> </w:t>
            </w:r>
            <w:r>
              <w:t>to</w:t>
            </w:r>
            <w:r>
              <w:rPr>
                <w:spacing w:val="-7"/>
              </w:rPr>
              <w:t xml:space="preserve"> </w:t>
            </w:r>
            <w:r>
              <w:t>be</w:t>
            </w:r>
            <w:r>
              <w:rPr>
                <w:spacing w:val="-5"/>
              </w:rPr>
              <w:t xml:space="preserve"> </w:t>
            </w:r>
            <w:r>
              <w:t>approved</w:t>
            </w:r>
            <w:r>
              <w:rPr>
                <w:spacing w:val="-4"/>
              </w:rPr>
              <w:t xml:space="preserve"> </w:t>
            </w:r>
            <w:r>
              <w:t>by</w:t>
            </w:r>
            <w:r>
              <w:rPr>
                <w:spacing w:val="-4"/>
              </w:rPr>
              <w:t xml:space="preserve"> </w:t>
            </w:r>
            <w:r>
              <w:rPr>
                <w:spacing w:val="-2"/>
              </w:rPr>
              <w:t>TxDOT.</w:t>
            </w:r>
          </w:p>
          <w:p w14:paraId="62AD73E0" w14:textId="77777777" w:rsidR="0020735F" w:rsidRDefault="00041257">
            <w:pPr>
              <w:pStyle w:val="TableParagraph"/>
              <w:spacing w:before="120"/>
            </w:pPr>
            <w:r>
              <w:t>The</w:t>
            </w:r>
            <w:r>
              <w:rPr>
                <w:spacing w:val="-11"/>
              </w:rPr>
              <w:t xml:space="preserve"> </w:t>
            </w:r>
            <w:r>
              <w:t>survey</w:t>
            </w:r>
            <w:r>
              <w:rPr>
                <w:spacing w:val="-5"/>
              </w:rPr>
              <w:t xml:space="preserve"> </w:t>
            </w:r>
            <w:r>
              <w:t>would</w:t>
            </w:r>
            <w:r>
              <w:rPr>
                <w:spacing w:val="-7"/>
              </w:rPr>
              <w:t xml:space="preserve"> </w:t>
            </w:r>
            <w:r>
              <w:t>need</w:t>
            </w:r>
            <w:r>
              <w:rPr>
                <w:spacing w:val="-6"/>
              </w:rPr>
              <w:t xml:space="preserve"> </w:t>
            </w:r>
            <w:r>
              <w:t>to</w:t>
            </w:r>
            <w:r>
              <w:rPr>
                <w:spacing w:val="-10"/>
              </w:rPr>
              <w:t xml:space="preserve"> </w:t>
            </w:r>
            <w:r>
              <w:t>be</w:t>
            </w:r>
            <w:r>
              <w:rPr>
                <w:spacing w:val="-6"/>
              </w:rPr>
              <w:t xml:space="preserve"> </w:t>
            </w:r>
            <w:r>
              <w:t>submitted</w:t>
            </w:r>
            <w:r>
              <w:rPr>
                <w:spacing w:val="-7"/>
              </w:rPr>
              <w:t xml:space="preserve"> </w:t>
            </w:r>
            <w:r>
              <w:t>for</w:t>
            </w:r>
            <w:r>
              <w:rPr>
                <w:spacing w:val="-8"/>
              </w:rPr>
              <w:t xml:space="preserve"> </w:t>
            </w:r>
            <w:r>
              <w:t>approval</w:t>
            </w:r>
            <w:r>
              <w:rPr>
                <w:spacing w:val="-13"/>
              </w:rPr>
              <w:t xml:space="preserve"> </w:t>
            </w:r>
            <w:r>
              <w:t>after</w:t>
            </w:r>
            <w:r>
              <w:rPr>
                <w:spacing w:val="-8"/>
              </w:rPr>
              <w:t xml:space="preserve"> </w:t>
            </w:r>
            <w:r>
              <w:t>grant execution.</w:t>
            </w:r>
            <w:r>
              <w:rPr>
                <w:spacing w:val="40"/>
              </w:rPr>
              <w:t xml:space="preserve"> </w:t>
            </w:r>
            <w:r>
              <w:t xml:space="preserve">Survey costs cannot be incurred prior to grant </w:t>
            </w:r>
            <w:r>
              <w:rPr>
                <w:spacing w:val="-2"/>
              </w:rPr>
              <w:t>execution.</w:t>
            </w:r>
          </w:p>
        </w:tc>
      </w:tr>
      <w:tr w:rsidR="0020735F" w14:paraId="5050EAFE" w14:textId="77777777" w:rsidTr="00E07C6A">
        <w:trPr>
          <w:gridBefore w:val="2"/>
          <w:wBefore w:w="128" w:type="dxa"/>
          <w:trHeight w:val="1357"/>
        </w:trPr>
        <w:tc>
          <w:tcPr>
            <w:tcW w:w="542" w:type="dxa"/>
            <w:shd w:val="clear" w:color="auto" w:fill="F0F0F0"/>
          </w:tcPr>
          <w:p w14:paraId="3964FA8B" w14:textId="4EA479ED" w:rsidR="0020735F" w:rsidRDefault="00041257">
            <w:pPr>
              <w:pStyle w:val="TableParagraph"/>
              <w:spacing w:before="117"/>
              <w:ind w:left="17"/>
              <w:jc w:val="center"/>
            </w:pPr>
            <w:r>
              <w:rPr>
                <w:spacing w:val="-5"/>
              </w:rPr>
              <w:t>4</w:t>
            </w:r>
            <w:r w:rsidR="00803005">
              <w:rPr>
                <w:spacing w:val="-5"/>
              </w:rPr>
              <w:t>7</w:t>
            </w:r>
            <w:r>
              <w:rPr>
                <w:spacing w:val="-5"/>
              </w:rPr>
              <w:t>)</w:t>
            </w:r>
          </w:p>
        </w:tc>
        <w:tc>
          <w:tcPr>
            <w:tcW w:w="4513" w:type="dxa"/>
            <w:shd w:val="clear" w:color="auto" w:fill="D9D9D9" w:themeFill="background1" w:themeFillShade="D9"/>
          </w:tcPr>
          <w:p w14:paraId="71EC6FB3" w14:textId="77777777" w:rsidR="0020735F" w:rsidRDefault="00041257">
            <w:pPr>
              <w:pStyle w:val="TableParagraph"/>
              <w:spacing w:before="117"/>
              <w:ind w:left="111" w:right="196"/>
            </w:pPr>
            <w:r>
              <w:t>We</w:t>
            </w:r>
            <w:r>
              <w:rPr>
                <w:spacing w:val="-13"/>
              </w:rPr>
              <w:t xml:space="preserve"> </w:t>
            </w:r>
            <w:r>
              <w:t>use</w:t>
            </w:r>
            <w:r>
              <w:rPr>
                <w:spacing w:val="-13"/>
              </w:rPr>
              <w:t xml:space="preserve"> </w:t>
            </w:r>
            <w:r>
              <w:t>the</w:t>
            </w:r>
            <w:r>
              <w:rPr>
                <w:spacing w:val="-13"/>
              </w:rPr>
              <w:t xml:space="preserve"> </w:t>
            </w:r>
            <w:r>
              <w:t>Occupant</w:t>
            </w:r>
            <w:r>
              <w:rPr>
                <w:spacing w:val="-14"/>
              </w:rPr>
              <w:t xml:space="preserve"> </w:t>
            </w:r>
            <w:r>
              <w:t>Protection</w:t>
            </w:r>
            <w:r>
              <w:rPr>
                <w:spacing w:val="-11"/>
              </w:rPr>
              <w:t xml:space="preserve"> </w:t>
            </w:r>
            <w:r>
              <w:t>(OP)</w:t>
            </w:r>
            <w:r>
              <w:rPr>
                <w:spacing w:val="-13"/>
              </w:rPr>
              <w:t xml:space="preserve"> </w:t>
            </w:r>
            <w:r>
              <w:t>Survey results as a resource for our Problem ID.</w:t>
            </w:r>
          </w:p>
          <w:p w14:paraId="168611A1" w14:textId="77777777" w:rsidR="0020735F" w:rsidRDefault="00041257" w:rsidP="00E07C6A">
            <w:pPr>
              <w:pStyle w:val="TableParagraph"/>
              <w:spacing w:before="120" w:line="242" w:lineRule="auto"/>
              <w:ind w:left="111" w:right="199"/>
            </w:pPr>
            <w:r>
              <w:t>Is</w:t>
            </w:r>
            <w:r>
              <w:rPr>
                <w:spacing w:val="-8"/>
              </w:rPr>
              <w:t xml:space="preserve"> </w:t>
            </w:r>
            <w:r>
              <w:t>there</w:t>
            </w:r>
            <w:r>
              <w:rPr>
                <w:spacing w:val="-10"/>
              </w:rPr>
              <w:t xml:space="preserve"> </w:t>
            </w:r>
            <w:r>
              <w:t>a</w:t>
            </w:r>
            <w:r>
              <w:rPr>
                <w:spacing w:val="-8"/>
              </w:rPr>
              <w:t xml:space="preserve"> </w:t>
            </w:r>
            <w:bookmarkStart w:id="30" w:name="_Int_pdOTpfj7"/>
            <w:r>
              <w:t>link</w:t>
            </w:r>
            <w:bookmarkEnd w:id="30"/>
            <w:r>
              <w:rPr>
                <w:spacing w:val="-10"/>
              </w:rPr>
              <w:t xml:space="preserve"> </w:t>
            </w:r>
            <w:r>
              <w:t>where</w:t>
            </w:r>
            <w:r>
              <w:rPr>
                <w:spacing w:val="-9"/>
              </w:rPr>
              <w:t xml:space="preserve"> </w:t>
            </w:r>
            <w:r>
              <w:t>we</w:t>
            </w:r>
            <w:r>
              <w:rPr>
                <w:spacing w:val="-8"/>
              </w:rPr>
              <w:t xml:space="preserve"> </w:t>
            </w:r>
            <w:r>
              <w:t>can</w:t>
            </w:r>
            <w:r>
              <w:rPr>
                <w:spacing w:val="-9"/>
              </w:rPr>
              <w:t xml:space="preserve"> </w:t>
            </w:r>
            <w:r>
              <w:t>find</w:t>
            </w:r>
            <w:r>
              <w:rPr>
                <w:spacing w:val="-8"/>
              </w:rPr>
              <w:t xml:space="preserve"> </w:t>
            </w:r>
            <w:r>
              <w:t>the</w:t>
            </w:r>
            <w:r>
              <w:rPr>
                <w:spacing w:val="-8"/>
              </w:rPr>
              <w:t xml:space="preserve"> </w:t>
            </w:r>
            <w:r>
              <w:t>OP Survey results?</w:t>
            </w:r>
          </w:p>
        </w:tc>
        <w:tc>
          <w:tcPr>
            <w:tcW w:w="6064" w:type="dxa"/>
            <w:shd w:val="clear" w:color="auto" w:fill="D9D9D9" w:themeFill="background1" w:themeFillShade="D9"/>
          </w:tcPr>
          <w:p w14:paraId="305EFAAC" w14:textId="7AC5E4E7" w:rsidR="0020735F" w:rsidRDefault="00041257" w:rsidP="006C0CE5">
            <w:pPr>
              <w:pStyle w:val="TableParagraph"/>
              <w:spacing w:before="120" w:after="120"/>
            </w:pPr>
            <w:r w:rsidRPr="00FF50F9">
              <w:t>The</w:t>
            </w:r>
            <w:r w:rsidRPr="00FF50F9">
              <w:rPr>
                <w:spacing w:val="-14"/>
              </w:rPr>
              <w:t xml:space="preserve"> </w:t>
            </w:r>
            <w:r w:rsidRPr="00FF50F9">
              <w:t>Texas</w:t>
            </w:r>
            <w:r w:rsidRPr="00FF50F9">
              <w:rPr>
                <w:spacing w:val="-14"/>
              </w:rPr>
              <w:t xml:space="preserve"> </w:t>
            </w:r>
            <w:r w:rsidRPr="00FF50F9">
              <w:t>Transportation</w:t>
            </w:r>
            <w:r w:rsidRPr="00FF50F9">
              <w:rPr>
                <w:spacing w:val="-14"/>
              </w:rPr>
              <w:t xml:space="preserve"> </w:t>
            </w:r>
            <w:r w:rsidRPr="00FF50F9">
              <w:t>Institute’s</w:t>
            </w:r>
            <w:r w:rsidRPr="00FF50F9">
              <w:rPr>
                <w:spacing w:val="-12"/>
              </w:rPr>
              <w:t xml:space="preserve"> </w:t>
            </w:r>
            <w:r w:rsidRPr="00FF50F9">
              <w:t>Safety</w:t>
            </w:r>
            <w:r w:rsidRPr="00FF50F9">
              <w:rPr>
                <w:spacing w:val="-13"/>
              </w:rPr>
              <w:t xml:space="preserve"> </w:t>
            </w:r>
            <w:r w:rsidRPr="00FF50F9">
              <w:t>Center</w:t>
            </w:r>
            <w:r w:rsidRPr="00FF50F9">
              <w:rPr>
                <w:spacing w:val="-14"/>
              </w:rPr>
              <w:t xml:space="preserve"> </w:t>
            </w:r>
            <w:r w:rsidRPr="00FF50F9">
              <w:t>website provides the latest OP Survey results at:</w:t>
            </w:r>
            <w:r w:rsidR="00FF50F9">
              <w:t xml:space="preserve">  </w:t>
            </w:r>
          </w:p>
          <w:p w14:paraId="46C36044" w14:textId="29C04DDE" w:rsidR="0020735F" w:rsidRPr="00FF50F9" w:rsidRDefault="00E95C44" w:rsidP="00E07C6A">
            <w:pPr>
              <w:pStyle w:val="TableParagraph"/>
              <w:spacing w:before="0"/>
            </w:pPr>
            <w:hyperlink r:id="rId25" w:history="1">
              <w:r w:rsidRPr="00C731E9">
                <w:rPr>
                  <w:rStyle w:val="Hyperlink"/>
                </w:rPr>
                <w:t>https://cts.tti.tamu.edu/project/2024-occupant-protection-survey-results/</w:t>
              </w:r>
            </w:hyperlink>
          </w:p>
        </w:tc>
      </w:tr>
    </w:tbl>
    <w:p w14:paraId="4B53E764" w14:textId="77777777" w:rsidR="0020735F" w:rsidRDefault="0020735F">
      <w:pPr>
        <w:sectPr w:rsidR="0020735F">
          <w:type w:val="continuous"/>
          <w:pgSz w:w="12240" w:h="15840"/>
          <w:pgMar w:top="980" w:right="540" w:bottom="680" w:left="340" w:header="468" w:footer="486"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
        <w:gridCol w:w="542"/>
        <w:gridCol w:w="4513"/>
        <w:gridCol w:w="6064"/>
      </w:tblGrid>
      <w:tr w:rsidR="0020735F" w14:paraId="47E31C31" w14:textId="77777777" w:rsidTr="00E07C6A">
        <w:trPr>
          <w:gridBefore w:val="1"/>
          <w:wBefore w:w="128" w:type="dxa"/>
          <w:trHeight w:val="2361"/>
        </w:trPr>
        <w:tc>
          <w:tcPr>
            <w:tcW w:w="542" w:type="dxa"/>
            <w:shd w:val="clear" w:color="auto" w:fill="F0F0F0"/>
          </w:tcPr>
          <w:p w14:paraId="1F8B3488" w14:textId="1FF1115E" w:rsidR="0020735F" w:rsidRDefault="00041257">
            <w:pPr>
              <w:pStyle w:val="TableParagraph"/>
              <w:spacing w:before="120"/>
              <w:ind w:left="17"/>
              <w:jc w:val="center"/>
            </w:pPr>
            <w:r>
              <w:rPr>
                <w:spacing w:val="-5"/>
              </w:rPr>
              <w:t>4</w:t>
            </w:r>
            <w:r w:rsidR="00803005">
              <w:rPr>
                <w:spacing w:val="-5"/>
              </w:rPr>
              <w:t>8</w:t>
            </w:r>
            <w:r>
              <w:rPr>
                <w:spacing w:val="-5"/>
              </w:rPr>
              <w:t>)</w:t>
            </w:r>
          </w:p>
        </w:tc>
        <w:tc>
          <w:tcPr>
            <w:tcW w:w="4513" w:type="dxa"/>
          </w:tcPr>
          <w:p w14:paraId="3A6AFDC1" w14:textId="77777777" w:rsidR="0020735F" w:rsidRPr="002907B7" w:rsidRDefault="00041257">
            <w:pPr>
              <w:pStyle w:val="TableParagraph"/>
              <w:spacing w:before="120"/>
              <w:ind w:left="111" w:right="196"/>
            </w:pPr>
            <w:r w:rsidRPr="002907B7">
              <w:t>What is the step regarding organization compliance</w:t>
            </w:r>
            <w:r w:rsidRPr="002907B7">
              <w:rPr>
                <w:spacing w:val="-14"/>
              </w:rPr>
              <w:t xml:space="preserve"> </w:t>
            </w:r>
            <w:r w:rsidRPr="002907B7">
              <w:t>with</w:t>
            </w:r>
            <w:r w:rsidRPr="002907B7">
              <w:rPr>
                <w:spacing w:val="-14"/>
              </w:rPr>
              <w:t xml:space="preserve"> </w:t>
            </w:r>
            <w:r w:rsidRPr="002907B7">
              <w:t>Texas</w:t>
            </w:r>
            <w:r w:rsidRPr="002907B7">
              <w:rPr>
                <w:spacing w:val="-14"/>
              </w:rPr>
              <w:t xml:space="preserve"> </w:t>
            </w:r>
            <w:r w:rsidRPr="002907B7">
              <w:t>Administrative</w:t>
            </w:r>
            <w:r w:rsidRPr="002907B7">
              <w:rPr>
                <w:spacing w:val="-13"/>
              </w:rPr>
              <w:t xml:space="preserve"> </w:t>
            </w:r>
            <w:r w:rsidRPr="002907B7">
              <w:t>Code Title 43.</w:t>
            </w:r>
          </w:p>
          <w:p w14:paraId="35959F5E" w14:textId="61E975E6" w:rsidR="0020735F" w:rsidRPr="002907B7" w:rsidRDefault="00041257">
            <w:pPr>
              <w:pStyle w:val="TableParagraph"/>
              <w:spacing w:before="118"/>
              <w:ind w:left="111" w:right="307"/>
            </w:pPr>
            <w:r w:rsidRPr="002907B7">
              <w:t>Was</w:t>
            </w:r>
            <w:r w:rsidRPr="002907B7">
              <w:rPr>
                <w:spacing w:val="-11"/>
              </w:rPr>
              <w:t xml:space="preserve"> </w:t>
            </w:r>
            <w:r w:rsidRPr="002907B7">
              <w:t>there</w:t>
            </w:r>
            <w:r w:rsidRPr="002907B7">
              <w:rPr>
                <w:spacing w:val="-13"/>
              </w:rPr>
              <w:t xml:space="preserve"> </w:t>
            </w:r>
            <w:r w:rsidRPr="002907B7">
              <w:t>an</w:t>
            </w:r>
            <w:r w:rsidRPr="002907B7">
              <w:rPr>
                <w:spacing w:val="-13"/>
              </w:rPr>
              <w:t xml:space="preserve"> </w:t>
            </w:r>
            <w:r w:rsidRPr="002907B7">
              <w:t>online</w:t>
            </w:r>
            <w:r w:rsidRPr="002907B7">
              <w:rPr>
                <w:spacing w:val="-13"/>
              </w:rPr>
              <w:t xml:space="preserve"> </w:t>
            </w:r>
            <w:r w:rsidRPr="002907B7">
              <w:t>link</w:t>
            </w:r>
            <w:r w:rsidRPr="002907B7">
              <w:rPr>
                <w:spacing w:val="-14"/>
              </w:rPr>
              <w:t xml:space="preserve"> </w:t>
            </w:r>
            <w:r w:rsidRPr="002907B7">
              <w:t>associated</w:t>
            </w:r>
            <w:r w:rsidRPr="002907B7">
              <w:rPr>
                <w:spacing w:val="-11"/>
              </w:rPr>
              <w:t xml:space="preserve"> </w:t>
            </w:r>
            <w:r w:rsidRPr="002907B7">
              <w:t xml:space="preserve">with </w:t>
            </w:r>
            <w:r w:rsidRPr="002907B7">
              <w:rPr>
                <w:spacing w:val="-2"/>
              </w:rPr>
              <w:t>that?</w:t>
            </w:r>
          </w:p>
        </w:tc>
        <w:tc>
          <w:tcPr>
            <w:tcW w:w="6064" w:type="dxa"/>
          </w:tcPr>
          <w:p w14:paraId="480FB336" w14:textId="77777777" w:rsidR="0020735F" w:rsidRDefault="00041257">
            <w:pPr>
              <w:pStyle w:val="TableParagraph"/>
              <w:spacing w:before="122"/>
              <w:ind w:right="151"/>
            </w:pPr>
            <w:r w:rsidRPr="002907B7">
              <w:t xml:space="preserve">Organizations must demonstrate compliance with </w:t>
            </w:r>
            <w:hyperlink r:id="rId26">
              <w:r w:rsidR="0020735F" w:rsidRPr="002907B7">
                <w:rPr>
                  <w:color w:val="0000FF"/>
                  <w:u w:val="single" w:color="0000FF"/>
                </w:rPr>
                <w:t>Title 43</w:t>
              </w:r>
            </w:hyperlink>
            <w:r w:rsidRPr="002907B7">
              <w:rPr>
                <w:color w:val="0000FF"/>
              </w:rPr>
              <w:t xml:space="preserve"> </w:t>
            </w:r>
            <w:hyperlink r:id="rId27">
              <w:r w:rsidR="0020735F" w:rsidRPr="002907B7">
                <w:rPr>
                  <w:color w:val="0000FF"/>
                  <w:u w:val="single" w:color="0000FF"/>
                </w:rPr>
                <w:t>Texas Administrative Code §25.906(b)</w:t>
              </w:r>
            </w:hyperlink>
            <w:r w:rsidRPr="002907B7">
              <w:rPr>
                <w:color w:val="0000FF"/>
              </w:rPr>
              <w:t xml:space="preserve"> </w:t>
            </w:r>
            <w:r w:rsidRPr="002907B7">
              <w:t>by certifying adoption of</w:t>
            </w:r>
            <w:r w:rsidRPr="002907B7">
              <w:rPr>
                <w:spacing w:val="-7"/>
              </w:rPr>
              <w:t xml:space="preserve"> </w:t>
            </w:r>
            <w:r w:rsidRPr="002907B7">
              <w:t>an</w:t>
            </w:r>
            <w:r w:rsidRPr="002907B7">
              <w:rPr>
                <w:spacing w:val="-8"/>
              </w:rPr>
              <w:t xml:space="preserve"> </w:t>
            </w:r>
            <w:r w:rsidRPr="002907B7">
              <w:t>internal</w:t>
            </w:r>
            <w:r w:rsidRPr="002907B7">
              <w:rPr>
                <w:spacing w:val="-9"/>
              </w:rPr>
              <w:t xml:space="preserve"> </w:t>
            </w:r>
            <w:r w:rsidRPr="002907B7">
              <w:t>ethics</w:t>
            </w:r>
            <w:r w:rsidRPr="002907B7">
              <w:rPr>
                <w:spacing w:val="-10"/>
              </w:rPr>
              <w:t xml:space="preserve"> </w:t>
            </w:r>
            <w:r w:rsidRPr="002907B7">
              <w:t>and</w:t>
            </w:r>
            <w:r w:rsidRPr="002907B7">
              <w:rPr>
                <w:spacing w:val="-7"/>
              </w:rPr>
              <w:t xml:space="preserve"> </w:t>
            </w:r>
            <w:r w:rsidRPr="002907B7">
              <w:t>compliance</w:t>
            </w:r>
            <w:r w:rsidRPr="002907B7">
              <w:rPr>
                <w:spacing w:val="-8"/>
              </w:rPr>
              <w:t xml:space="preserve"> </w:t>
            </w:r>
            <w:r w:rsidRPr="002907B7">
              <w:t>program</w:t>
            </w:r>
            <w:r w:rsidRPr="002907B7">
              <w:rPr>
                <w:spacing w:val="-8"/>
              </w:rPr>
              <w:t xml:space="preserve"> </w:t>
            </w:r>
            <w:r w:rsidRPr="002907B7">
              <w:t>that</w:t>
            </w:r>
            <w:r w:rsidRPr="002907B7">
              <w:rPr>
                <w:spacing w:val="-10"/>
              </w:rPr>
              <w:t xml:space="preserve"> </w:t>
            </w:r>
            <w:r w:rsidRPr="002907B7">
              <w:t>satisfies</w:t>
            </w:r>
            <w:r w:rsidRPr="002907B7">
              <w:rPr>
                <w:spacing w:val="-7"/>
              </w:rPr>
              <w:t xml:space="preserve"> </w:t>
            </w:r>
            <w:r w:rsidRPr="002907B7">
              <w:t xml:space="preserve">the requirements of </w:t>
            </w:r>
            <w:hyperlink r:id="rId28">
              <w:r w:rsidR="0020735F" w:rsidRPr="002907B7">
                <w:rPr>
                  <w:color w:val="0000FF"/>
                  <w:u w:val="single" w:color="0000FF"/>
                </w:rPr>
                <w:t xml:space="preserve">Title 43 Texas Administrative Code §10.51 </w:t>
              </w:r>
            </w:hyperlink>
            <w:r w:rsidRPr="002907B7">
              <w:rPr>
                <w:color w:val="0000FF"/>
              </w:rPr>
              <w:t xml:space="preserve"> </w:t>
            </w:r>
            <w:r w:rsidRPr="002907B7">
              <w:t>(relating to Internal Ethics and Compliance Program) prior to any grant execution.</w:t>
            </w:r>
          </w:p>
          <w:p w14:paraId="0A5701DB" w14:textId="77777777" w:rsidR="00DE6306" w:rsidRPr="003A24F7" w:rsidRDefault="00DE6306" w:rsidP="00DE6306">
            <w:pPr>
              <w:pStyle w:val="TableParagraph"/>
              <w:spacing w:before="120"/>
              <w:ind w:right="425"/>
              <w:jc w:val="both"/>
            </w:pPr>
            <w:r w:rsidRPr="003A24F7">
              <w:t>Documents have been posted on eGrantsHelp in the Audit and</w:t>
            </w:r>
            <w:r w:rsidRPr="003A24F7">
              <w:rPr>
                <w:spacing w:val="-3"/>
              </w:rPr>
              <w:t xml:space="preserve"> </w:t>
            </w:r>
            <w:r w:rsidRPr="003A24F7">
              <w:t>Compliance</w:t>
            </w:r>
            <w:r w:rsidRPr="003A24F7">
              <w:rPr>
                <w:spacing w:val="-4"/>
              </w:rPr>
              <w:t xml:space="preserve"> </w:t>
            </w:r>
            <w:r w:rsidRPr="003A24F7">
              <w:t>Section</w:t>
            </w:r>
            <w:r w:rsidRPr="003A24F7">
              <w:rPr>
                <w:spacing w:val="-6"/>
              </w:rPr>
              <w:t xml:space="preserve"> </w:t>
            </w:r>
            <w:r w:rsidRPr="003A24F7">
              <w:t>to</w:t>
            </w:r>
            <w:r w:rsidRPr="003A24F7">
              <w:rPr>
                <w:spacing w:val="-4"/>
              </w:rPr>
              <w:t xml:space="preserve"> </w:t>
            </w:r>
            <w:r w:rsidRPr="003A24F7">
              <w:t>assist</w:t>
            </w:r>
            <w:r w:rsidRPr="003A24F7">
              <w:rPr>
                <w:spacing w:val="-6"/>
              </w:rPr>
              <w:t xml:space="preserve"> </w:t>
            </w:r>
            <w:r w:rsidRPr="003A24F7">
              <w:t>organizations</w:t>
            </w:r>
            <w:r w:rsidRPr="003A24F7">
              <w:rPr>
                <w:spacing w:val="-3"/>
              </w:rPr>
              <w:t xml:space="preserve"> </w:t>
            </w:r>
            <w:r w:rsidRPr="003A24F7">
              <w:t>to</w:t>
            </w:r>
            <w:r w:rsidRPr="003A24F7">
              <w:rPr>
                <w:spacing w:val="-4"/>
              </w:rPr>
              <w:t xml:space="preserve"> </w:t>
            </w:r>
            <w:r w:rsidRPr="003A24F7">
              <w:t>meet</w:t>
            </w:r>
            <w:r w:rsidRPr="003A24F7">
              <w:rPr>
                <w:spacing w:val="-5"/>
              </w:rPr>
              <w:t xml:space="preserve"> </w:t>
            </w:r>
            <w:r w:rsidRPr="003A24F7">
              <w:t>the compliance requirements.</w:t>
            </w:r>
          </w:p>
          <w:p w14:paraId="696CB48A" w14:textId="46EEDB5E" w:rsidR="00DE6306" w:rsidRPr="002907B7" w:rsidRDefault="00DE6306" w:rsidP="00DE6306">
            <w:pPr>
              <w:pStyle w:val="TableParagraph"/>
              <w:spacing w:before="122"/>
              <w:ind w:right="151"/>
            </w:pPr>
            <w:hyperlink r:id="rId29">
              <w:r>
                <w:rPr>
                  <w:color w:val="0000FF"/>
                  <w:spacing w:val="-4"/>
                  <w:u w:val="single" w:color="0000FF"/>
                </w:rPr>
                <w:t>https://egrants.bts.txdot.gov/eGrantsHelp/index.html</w:t>
              </w:r>
            </w:hyperlink>
          </w:p>
          <w:p w14:paraId="1D5B0532" w14:textId="14DDA274" w:rsidR="0020735F" w:rsidRPr="002907B7" w:rsidRDefault="00041257" w:rsidP="003A24F7">
            <w:pPr>
              <w:pStyle w:val="TableParagraph"/>
              <w:spacing w:before="120" w:after="120"/>
            </w:pPr>
            <w:r w:rsidRPr="002907B7">
              <w:t xml:space="preserve">Please refer </w:t>
            </w:r>
            <w:r w:rsidRPr="003A24F7">
              <w:t xml:space="preserve">to </w:t>
            </w:r>
            <w:r w:rsidR="00DE6306" w:rsidRPr="003A24F7">
              <w:t xml:space="preserve">the section titled “Eligibility” </w:t>
            </w:r>
            <w:r w:rsidRPr="002907B7">
              <w:t xml:space="preserve">of the RFP for full explanation: </w:t>
            </w:r>
            <w:hyperlink r:id="rId30">
              <w:r w:rsidR="00A14E5C" w:rsidRPr="002907B7">
                <w:rPr>
                  <w:color w:val="0000FF"/>
                  <w:spacing w:val="-4"/>
                  <w:u w:val="single" w:color="0000FF"/>
                </w:rPr>
                <w:t>https://egrants.bts.txdot.gov/eGrantsHelp/rfp.html</w:t>
              </w:r>
            </w:hyperlink>
          </w:p>
        </w:tc>
      </w:tr>
      <w:tr w:rsidR="0020735F" w14:paraId="01F11006" w14:textId="77777777" w:rsidTr="00E07C6A">
        <w:trPr>
          <w:gridBefore w:val="1"/>
          <w:wBefore w:w="128" w:type="dxa"/>
          <w:trHeight w:val="2107"/>
        </w:trPr>
        <w:tc>
          <w:tcPr>
            <w:tcW w:w="542" w:type="dxa"/>
            <w:shd w:val="clear" w:color="auto" w:fill="F0F0F0"/>
          </w:tcPr>
          <w:p w14:paraId="6EBD5326" w14:textId="0D8E64EC" w:rsidR="0020735F" w:rsidRDefault="00803005">
            <w:pPr>
              <w:pStyle w:val="TableParagraph"/>
              <w:ind w:left="17"/>
              <w:jc w:val="center"/>
            </w:pPr>
            <w:r>
              <w:rPr>
                <w:spacing w:val="-5"/>
              </w:rPr>
              <w:t>49</w:t>
            </w:r>
            <w:r w:rsidR="00041257">
              <w:rPr>
                <w:spacing w:val="-5"/>
              </w:rPr>
              <w:t>)</w:t>
            </w:r>
          </w:p>
        </w:tc>
        <w:tc>
          <w:tcPr>
            <w:tcW w:w="4513" w:type="dxa"/>
            <w:shd w:val="clear" w:color="auto" w:fill="D9D9D9" w:themeFill="background1" w:themeFillShade="D9"/>
          </w:tcPr>
          <w:p w14:paraId="702BC05A" w14:textId="77777777" w:rsidR="0020735F" w:rsidRDefault="00041257">
            <w:pPr>
              <w:pStyle w:val="TableParagraph"/>
              <w:ind w:left="111" w:right="268"/>
              <w:jc w:val="both"/>
            </w:pPr>
            <w:r>
              <w:t>What is considered reportable on the Single Audit</w:t>
            </w:r>
            <w:r>
              <w:rPr>
                <w:spacing w:val="-7"/>
              </w:rPr>
              <w:t xml:space="preserve"> </w:t>
            </w:r>
            <w:r>
              <w:t>Requirement</w:t>
            </w:r>
            <w:r>
              <w:rPr>
                <w:spacing w:val="-6"/>
              </w:rPr>
              <w:t xml:space="preserve"> </w:t>
            </w:r>
            <w:r>
              <w:t>noted</w:t>
            </w:r>
            <w:r>
              <w:rPr>
                <w:spacing w:val="-9"/>
              </w:rPr>
              <w:t xml:space="preserve"> </w:t>
            </w:r>
            <w:bookmarkStart w:id="31" w:name="_Int_flfKJNko"/>
            <w:r>
              <w:t>on</w:t>
            </w:r>
            <w:bookmarkEnd w:id="31"/>
            <w:r>
              <w:rPr>
                <w:spacing w:val="-5"/>
              </w:rPr>
              <w:t xml:space="preserve"> </w:t>
            </w:r>
            <w:r>
              <w:t>the</w:t>
            </w:r>
            <w:r>
              <w:rPr>
                <w:spacing w:val="-6"/>
              </w:rPr>
              <w:t xml:space="preserve"> </w:t>
            </w:r>
            <w:r>
              <w:t xml:space="preserve">Compliance Requirements page section, C.F.R. Part 200 </w:t>
            </w:r>
            <w:r>
              <w:rPr>
                <w:spacing w:val="-2"/>
              </w:rPr>
              <w:t>Compliance?</w:t>
            </w:r>
          </w:p>
          <w:p w14:paraId="597F3E18" w14:textId="77777777" w:rsidR="0020735F" w:rsidRDefault="00041257">
            <w:pPr>
              <w:pStyle w:val="TableParagraph"/>
              <w:spacing w:line="242" w:lineRule="auto"/>
              <w:ind w:left="111" w:right="196"/>
            </w:pPr>
            <w:r>
              <w:t>Other departments within our facility (which are</w:t>
            </w:r>
            <w:r>
              <w:rPr>
                <w:spacing w:val="-14"/>
              </w:rPr>
              <w:t xml:space="preserve"> </w:t>
            </w:r>
            <w:r>
              <w:t>totally</w:t>
            </w:r>
            <w:r>
              <w:rPr>
                <w:spacing w:val="-14"/>
              </w:rPr>
              <w:t xml:space="preserve"> </w:t>
            </w:r>
            <w:r>
              <w:t>separate)</w:t>
            </w:r>
            <w:r>
              <w:rPr>
                <w:spacing w:val="-11"/>
              </w:rPr>
              <w:t xml:space="preserve"> </w:t>
            </w:r>
            <w:r>
              <w:t>receive</w:t>
            </w:r>
            <w:r>
              <w:rPr>
                <w:spacing w:val="-12"/>
              </w:rPr>
              <w:t xml:space="preserve"> </w:t>
            </w:r>
            <w:r>
              <w:t>WIC</w:t>
            </w:r>
            <w:r>
              <w:rPr>
                <w:spacing w:val="-14"/>
              </w:rPr>
              <w:t xml:space="preserve"> </w:t>
            </w:r>
            <w:r>
              <w:t>type</w:t>
            </w:r>
            <w:r>
              <w:rPr>
                <w:spacing w:val="-13"/>
              </w:rPr>
              <w:t xml:space="preserve"> </w:t>
            </w:r>
            <w:r>
              <w:t>grants. Do they count as reportable?</w:t>
            </w:r>
          </w:p>
        </w:tc>
        <w:tc>
          <w:tcPr>
            <w:tcW w:w="6064" w:type="dxa"/>
            <w:shd w:val="clear" w:color="auto" w:fill="D9D9D9" w:themeFill="background1" w:themeFillShade="D9"/>
          </w:tcPr>
          <w:p w14:paraId="017E133D" w14:textId="77777777" w:rsidR="0020735F" w:rsidRDefault="00041257">
            <w:pPr>
              <w:pStyle w:val="TableParagraph"/>
            </w:pPr>
            <w:r>
              <w:t>All</w:t>
            </w:r>
            <w:r>
              <w:rPr>
                <w:spacing w:val="-10"/>
              </w:rPr>
              <w:t xml:space="preserve"> </w:t>
            </w:r>
            <w:r>
              <w:t>federal</w:t>
            </w:r>
            <w:r>
              <w:rPr>
                <w:spacing w:val="-9"/>
              </w:rPr>
              <w:t xml:space="preserve"> </w:t>
            </w:r>
            <w:r>
              <w:t>funds</w:t>
            </w:r>
            <w:r>
              <w:rPr>
                <w:spacing w:val="-8"/>
              </w:rPr>
              <w:t xml:space="preserve"> </w:t>
            </w:r>
            <w:r>
              <w:t>received</w:t>
            </w:r>
            <w:r>
              <w:rPr>
                <w:spacing w:val="-14"/>
              </w:rPr>
              <w:t xml:space="preserve"> </w:t>
            </w:r>
            <w:r>
              <w:t>by</w:t>
            </w:r>
            <w:r>
              <w:rPr>
                <w:spacing w:val="-9"/>
              </w:rPr>
              <w:t xml:space="preserve"> </w:t>
            </w:r>
            <w:r>
              <w:t>the</w:t>
            </w:r>
            <w:r>
              <w:rPr>
                <w:spacing w:val="-8"/>
              </w:rPr>
              <w:t xml:space="preserve"> </w:t>
            </w:r>
            <w:r>
              <w:t>organization</w:t>
            </w:r>
            <w:r>
              <w:rPr>
                <w:spacing w:val="-8"/>
              </w:rPr>
              <w:t xml:space="preserve"> </w:t>
            </w:r>
            <w:r>
              <w:t>must</w:t>
            </w:r>
            <w:r>
              <w:rPr>
                <w:spacing w:val="-12"/>
              </w:rPr>
              <w:t xml:space="preserve"> </w:t>
            </w:r>
            <w:r>
              <w:t>be</w:t>
            </w:r>
            <w:r>
              <w:rPr>
                <w:spacing w:val="-9"/>
              </w:rPr>
              <w:t xml:space="preserve"> </w:t>
            </w:r>
            <w:r>
              <w:t xml:space="preserve">included when </w:t>
            </w:r>
            <w:bookmarkStart w:id="32" w:name="_Int_OCLvA9S4"/>
            <w:r>
              <w:t>evaluating for</w:t>
            </w:r>
            <w:bookmarkEnd w:id="32"/>
            <w:r>
              <w:t xml:space="preserve"> the single audit requirement.</w:t>
            </w:r>
          </w:p>
          <w:p w14:paraId="5CB4A994" w14:textId="77777777" w:rsidR="0020735F" w:rsidRDefault="0020735F">
            <w:pPr>
              <w:pStyle w:val="TableParagraph"/>
              <w:spacing w:before="0"/>
              <w:ind w:left="0"/>
              <w:rPr>
                <w:rFonts w:ascii="Times New Roman"/>
              </w:rPr>
            </w:pPr>
          </w:p>
          <w:p w14:paraId="19DA893B" w14:textId="77777777" w:rsidR="0020735F" w:rsidRDefault="0020735F">
            <w:pPr>
              <w:pStyle w:val="TableParagraph"/>
              <w:spacing w:before="114"/>
              <w:ind w:left="0"/>
              <w:rPr>
                <w:rFonts w:ascii="Times New Roman"/>
              </w:rPr>
            </w:pPr>
          </w:p>
          <w:p w14:paraId="6FCF620A" w14:textId="77777777" w:rsidR="0020735F" w:rsidRDefault="00041257">
            <w:pPr>
              <w:pStyle w:val="TableParagraph"/>
              <w:spacing w:before="1"/>
            </w:pPr>
            <w:r>
              <w:t>Yes,</w:t>
            </w:r>
            <w:r>
              <w:rPr>
                <w:spacing w:val="-10"/>
              </w:rPr>
              <w:t xml:space="preserve"> </w:t>
            </w:r>
            <w:r>
              <w:t>all</w:t>
            </w:r>
            <w:r>
              <w:rPr>
                <w:spacing w:val="-11"/>
              </w:rPr>
              <w:t xml:space="preserve"> </w:t>
            </w:r>
            <w:r>
              <w:t>federal</w:t>
            </w:r>
            <w:r>
              <w:rPr>
                <w:spacing w:val="-8"/>
              </w:rPr>
              <w:t xml:space="preserve"> </w:t>
            </w:r>
            <w:r>
              <w:t>funds</w:t>
            </w:r>
            <w:r>
              <w:rPr>
                <w:spacing w:val="-8"/>
              </w:rPr>
              <w:t xml:space="preserve"> </w:t>
            </w:r>
            <w:r>
              <w:t>received</w:t>
            </w:r>
            <w:r>
              <w:rPr>
                <w:spacing w:val="-5"/>
              </w:rPr>
              <w:t xml:space="preserve"> </w:t>
            </w:r>
            <w:r>
              <w:t>by</w:t>
            </w:r>
            <w:r>
              <w:rPr>
                <w:spacing w:val="-9"/>
              </w:rPr>
              <w:t xml:space="preserve"> </w:t>
            </w:r>
            <w:r>
              <w:t>the</w:t>
            </w:r>
            <w:r>
              <w:rPr>
                <w:spacing w:val="-10"/>
              </w:rPr>
              <w:t xml:space="preserve"> </w:t>
            </w:r>
            <w:r>
              <w:t>organization</w:t>
            </w:r>
            <w:r>
              <w:rPr>
                <w:spacing w:val="-6"/>
              </w:rPr>
              <w:t xml:space="preserve"> </w:t>
            </w:r>
            <w:r>
              <w:t>count</w:t>
            </w:r>
            <w:r>
              <w:rPr>
                <w:spacing w:val="-8"/>
              </w:rPr>
              <w:t xml:space="preserve"> </w:t>
            </w:r>
            <w:r>
              <w:t xml:space="preserve">as </w:t>
            </w:r>
            <w:r>
              <w:rPr>
                <w:spacing w:val="-2"/>
              </w:rPr>
              <w:t>reportable.</w:t>
            </w:r>
          </w:p>
        </w:tc>
      </w:tr>
      <w:tr w:rsidR="0020735F" w14:paraId="0C73C35F" w14:textId="77777777" w:rsidTr="00E07C6A">
        <w:trPr>
          <w:gridBefore w:val="1"/>
          <w:wBefore w:w="128" w:type="dxa"/>
          <w:trHeight w:val="986"/>
        </w:trPr>
        <w:tc>
          <w:tcPr>
            <w:tcW w:w="542" w:type="dxa"/>
            <w:shd w:val="clear" w:color="auto" w:fill="F0F0F0"/>
          </w:tcPr>
          <w:p w14:paraId="1800695C" w14:textId="00104A84" w:rsidR="0020735F" w:rsidRDefault="00041257">
            <w:pPr>
              <w:pStyle w:val="TableParagraph"/>
              <w:ind w:left="17"/>
              <w:jc w:val="center"/>
            </w:pPr>
            <w:r>
              <w:rPr>
                <w:spacing w:val="-5"/>
              </w:rPr>
              <w:t>5</w:t>
            </w:r>
            <w:r w:rsidR="00803005">
              <w:rPr>
                <w:spacing w:val="-5"/>
              </w:rPr>
              <w:t>0</w:t>
            </w:r>
            <w:r>
              <w:rPr>
                <w:spacing w:val="-5"/>
              </w:rPr>
              <w:t>)</w:t>
            </w:r>
          </w:p>
        </w:tc>
        <w:tc>
          <w:tcPr>
            <w:tcW w:w="4513" w:type="dxa"/>
          </w:tcPr>
          <w:p w14:paraId="62D6A439" w14:textId="77777777" w:rsidR="0020735F" w:rsidRDefault="00041257">
            <w:pPr>
              <w:pStyle w:val="TableParagraph"/>
              <w:ind w:left="111" w:right="196"/>
            </w:pPr>
            <w:r>
              <w:t>Risk Assessment: Question 1 &amp; 2. Is the number</w:t>
            </w:r>
            <w:r>
              <w:rPr>
                <w:spacing w:val="-14"/>
              </w:rPr>
              <w:t xml:space="preserve"> </w:t>
            </w:r>
            <w:r>
              <w:t>of</w:t>
            </w:r>
            <w:r>
              <w:rPr>
                <w:spacing w:val="-13"/>
              </w:rPr>
              <w:t xml:space="preserve"> </w:t>
            </w:r>
            <w:r>
              <w:t>Projects</w:t>
            </w:r>
            <w:r>
              <w:rPr>
                <w:spacing w:val="-12"/>
              </w:rPr>
              <w:t xml:space="preserve"> </w:t>
            </w:r>
            <w:r>
              <w:t>just</w:t>
            </w:r>
            <w:r>
              <w:rPr>
                <w:spacing w:val="-12"/>
              </w:rPr>
              <w:t xml:space="preserve"> </w:t>
            </w:r>
            <w:r>
              <w:t>BTS</w:t>
            </w:r>
            <w:r>
              <w:rPr>
                <w:spacing w:val="-14"/>
              </w:rPr>
              <w:t xml:space="preserve"> </w:t>
            </w:r>
            <w:r>
              <w:t>Traffic</w:t>
            </w:r>
            <w:r>
              <w:rPr>
                <w:spacing w:val="-13"/>
              </w:rPr>
              <w:t xml:space="preserve"> </w:t>
            </w:r>
            <w:r>
              <w:t>Safety Projects or any TxDOT Project?</w:t>
            </w:r>
          </w:p>
        </w:tc>
        <w:tc>
          <w:tcPr>
            <w:tcW w:w="6064" w:type="dxa"/>
          </w:tcPr>
          <w:p w14:paraId="5F66F938" w14:textId="77777777" w:rsidR="0020735F" w:rsidRDefault="00041257">
            <w:pPr>
              <w:pStyle w:val="TableParagraph"/>
            </w:pPr>
            <w:r>
              <w:t>It</w:t>
            </w:r>
            <w:r>
              <w:rPr>
                <w:spacing w:val="-9"/>
              </w:rPr>
              <w:t xml:space="preserve"> </w:t>
            </w:r>
            <w:r>
              <w:t>is</w:t>
            </w:r>
            <w:r>
              <w:rPr>
                <w:spacing w:val="-5"/>
              </w:rPr>
              <w:t xml:space="preserve"> </w:t>
            </w:r>
            <w:r>
              <w:t>only</w:t>
            </w:r>
            <w:r>
              <w:rPr>
                <w:spacing w:val="-9"/>
              </w:rPr>
              <w:t xml:space="preserve"> </w:t>
            </w:r>
            <w:r>
              <w:t>Behavioral</w:t>
            </w:r>
            <w:r>
              <w:rPr>
                <w:spacing w:val="-8"/>
              </w:rPr>
              <w:t xml:space="preserve"> </w:t>
            </w:r>
            <w:r>
              <w:t>Traffic</w:t>
            </w:r>
            <w:r>
              <w:rPr>
                <w:spacing w:val="-9"/>
              </w:rPr>
              <w:t xml:space="preserve"> </w:t>
            </w:r>
            <w:r>
              <w:t>Safety</w:t>
            </w:r>
            <w:r>
              <w:rPr>
                <w:spacing w:val="-5"/>
              </w:rPr>
              <w:t xml:space="preserve"> </w:t>
            </w:r>
            <w:r>
              <w:t>Funded</w:t>
            </w:r>
            <w:r>
              <w:rPr>
                <w:spacing w:val="-4"/>
              </w:rPr>
              <w:t xml:space="preserve"> </w:t>
            </w:r>
            <w:r>
              <w:rPr>
                <w:spacing w:val="-2"/>
              </w:rPr>
              <w:t>Projects.</w:t>
            </w:r>
          </w:p>
        </w:tc>
      </w:tr>
      <w:tr w:rsidR="0020735F" w14:paraId="49A2D933" w14:textId="77777777" w:rsidTr="00E07C6A">
        <w:trPr>
          <w:gridBefore w:val="1"/>
          <w:wBefore w:w="128" w:type="dxa"/>
          <w:trHeight w:val="1646"/>
        </w:trPr>
        <w:tc>
          <w:tcPr>
            <w:tcW w:w="542" w:type="dxa"/>
            <w:shd w:val="clear" w:color="auto" w:fill="F0F0F0"/>
          </w:tcPr>
          <w:p w14:paraId="501AC7D0" w14:textId="10EB9E66" w:rsidR="0020735F" w:rsidRDefault="00041257">
            <w:pPr>
              <w:pStyle w:val="TableParagraph"/>
              <w:ind w:left="17"/>
              <w:jc w:val="center"/>
            </w:pPr>
            <w:r>
              <w:rPr>
                <w:spacing w:val="-5"/>
              </w:rPr>
              <w:t>5</w:t>
            </w:r>
            <w:r w:rsidR="00803005">
              <w:rPr>
                <w:spacing w:val="-5"/>
              </w:rPr>
              <w:t>1</w:t>
            </w:r>
            <w:r>
              <w:rPr>
                <w:spacing w:val="-5"/>
              </w:rPr>
              <w:t>)</w:t>
            </w:r>
          </w:p>
        </w:tc>
        <w:tc>
          <w:tcPr>
            <w:tcW w:w="4513" w:type="dxa"/>
            <w:shd w:val="clear" w:color="auto" w:fill="D9D9D9" w:themeFill="background1" w:themeFillShade="D9"/>
          </w:tcPr>
          <w:p w14:paraId="2E704829" w14:textId="77777777" w:rsidR="0020735F" w:rsidRDefault="00041257">
            <w:pPr>
              <w:pStyle w:val="TableParagraph"/>
              <w:ind w:left="111" w:right="196"/>
            </w:pPr>
            <w:r>
              <w:t>Risk Assessment: Question 6 asks the number</w:t>
            </w:r>
            <w:r>
              <w:rPr>
                <w:spacing w:val="-12"/>
              </w:rPr>
              <w:t xml:space="preserve"> </w:t>
            </w:r>
            <w:r>
              <w:t>of</w:t>
            </w:r>
            <w:r>
              <w:rPr>
                <w:spacing w:val="-11"/>
              </w:rPr>
              <w:t xml:space="preserve"> </w:t>
            </w:r>
            <w:r>
              <w:t>personnel</w:t>
            </w:r>
            <w:r>
              <w:rPr>
                <w:spacing w:val="-9"/>
              </w:rPr>
              <w:t xml:space="preserve"> </w:t>
            </w:r>
            <w:r>
              <w:t>to</w:t>
            </w:r>
            <w:r>
              <w:rPr>
                <w:spacing w:val="-8"/>
              </w:rPr>
              <w:t xml:space="preserve"> </w:t>
            </w:r>
            <w:r>
              <w:t>be</w:t>
            </w:r>
            <w:r>
              <w:rPr>
                <w:spacing w:val="-11"/>
              </w:rPr>
              <w:t xml:space="preserve"> </w:t>
            </w:r>
            <w:r>
              <w:t>hired</w:t>
            </w:r>
            <w:r>
              <w:rPr>
                <w:spacing w:val="-8"/>
              </w:rPr>
              <w:t xml:space="preserve"> </w:t>
            </w:r>
            <w:r>
              <w:t>to</w:t>
            </w:r>
            <w:r>
              <w:rPr>
                <w:spacing w:val="-9"/>
              </w:rPr>
              <w:t xml:space="preserve"> </w:t>
            </w:r>
            <w:r>
              <w:t>work</w:t>
            </w:r>
            <w:r>
              <w:rPr>
                <w:spacing w:val="-14"/>
              </w:rPr>
              <w:t xml:space="preserve"> </w:t>
            </w:r>
            <w:r>
              <w:t>on this project.</w:t>
            </w:r>
          </w:p>
          <w:p w14:paraId="248D1F51" w14:textId="77777777" w:rsidR="0020735F" w:rsidRDefault="00041257">
            <w:pPr>
              <w:pStyle w:val="TableParagraph"/>
              <w:spacing w:before="121"/>
              <w:ind w:left="111"/>
            </w:pPr>
            <w:r>
              <w:t>Is</w:t>
            </w:r>
            <w:r>
              <w:rPr>
                <w:spacing w:val="-7"/>
              </w:rPr>
              <w:t xml:space="preserve"> </w:t>
            </w:r>
            <w:bookmarkStart w:id="33" w:name="_Int_Nhw6D3Ws"/>
            <w:r>
              <w:t>this</w:t>
            </w:r>
            <w:bookmarkEnd w:id="33"/>
            <w:r>
              <w:rPr>
                <w:spacing w:val="-6"/>
              </w:rPr>
              <w:t xml:space="preserve"> </w:t>
            </w:r>
            <w:bookmarkStart w:id="34" w:name="_Int_rCh9ULPE"/>
            <w:r>
              <w:t>people</w:t>
            </w:r>
            <w:bookmarkEnd w:id="34"/>
            <w:r>
              <w:rPr>
                <w:spacing w:val="-9"/>
              </w:rPr>
              <w:t xml:space="preserve"> </w:t>
            </w:r>
            <w:r>
              <w:t>hired</w:t>
            </w:r>
            <w:r>
              <w:rPr>
                <w:spacing w:val="-6"/>
              </w:rPr>
              <w:t xml:space="preserve"> </w:t>
            </w:r>
            <w:r>
              <w:t>or</w:t>
            </w:r>
            <w:r>
              <w:rPr>
                <w:spacing w:val="-9"/>
              </w:rPr>
              <w:t xml:space="preserve"> </w:t>
            </w:r>
            <w:r>
              <w:t>allocated?</w:t>
            </w:r>
            <w:r>
              <w:rPr>
                <w:spacing w:val="-2"/>
              </w:rPr>
              <w:t xml:space="preserve"> </w:t>
            </w:r>
            <w:r>
              <w:t>Is</w:t>
            </w:r>
            <w:r>
              <w:rPr>
                <w:spacing w:val="-6"/>
              </w:rPr>
              <w:t xml:space="preserve"> </w:t>
            </w:r>
            <w:r>
              <w:t>it</w:t>
            </w:r>
            <w:r>
              <w:rPr>
                <w:spacing w:val="-8"/>
              </w:rPr>
              <w:t xml:space="preserve"> </w:t>
            </w:r>
            <w:r>
              <w:t>just</w:t>
            </w:r>
            <w:r>
              <w:rPr>
                <w:spacing w:val="-8"/>
              </w:rPr>
              <w:t xml:space="preserve"> </w:t>
            </w:r>
            <w:r>
              <w:rPr>
                <w:spacing w:val="-5"/>
              </w:rPr>
              <w:t>new</w:t>
            </w:r>
          </w:p>
          <w:p w14:paraId="54F738C5" w14:textId="77777777" w:rsidR="0020735F" w:rsidRDefault="00041257">
            <w:pPr>
              <w:pStyle w:val="TableParagraph"/>
              <w:spacing w:before="0"/>
              <w:ind w:left="111"/>
            </w:pPr>
            <w:bookmarkStart w:id="35" w:name="_Int_GGClfdGA"/>
            <w:r>
              <w:t>staff</w:t>
            </w:r>
            <w:bookmarkEnd w:id="35"/>
            <w:r>
              <w:t>?</w:t>
            </w:r>
            <w:r>
              <w:rPr>
                <w:spacing w:val="-5"/>
              </w:rPr>
              <w:t xml:space="preserve"> </w:t>
            </w:r>
            <w:r>
              <w:t>Does</w:t>
            </w:r>
            <w:r>
              <w:rPr>
                <w:spacing w:val="-2"/>
              </w:rPr>
              <w:t xml:space="preserve"> </w:t>
            </w:r>
            <w:r>
              <w:t>this</w:t>
            </w:r>
            <w:r>
              <w:rPr>
                <w:spacing w:val="-4"/>
              </w:rPr>
              <w:t xml:space="preserve"> </w:t>
            </w:r>
            <w:r>
              <w:t>include</w:t>
            </w:r>
            <w:r>
              <w:rPr>
                <w:spacing w:val="-5"/>
              </w:rPr>
              <w:t xml:space="preserve"> </w:t>
            </w:r>
            <w:r>
              <w:t>student</w:t>
            </w:r>
            <w:r>
              <w:rPr>
                <w:spacing w:val="-3"/>
              </w:rPr>
              <w:t xml:space="preserve"> </w:t>
            </w:r>
            <w:r>
              <w:rPr>
                <w:spacing w:val="-2"/>
              </w:rPr>
              <w:t>workers?”</w:t>
            </w:r>
          </w:p>
        </w:tc>
        <w:tc>
          <w:tcPr>
            <w:tcW w:w="6064" w:type="dxa"/>
            <w:shd w:val="clear" w:color="auto" w:fill="D9D9D9" w:themeFill="background1" w:themeFillShade="D9"/>
          </w:tcPr>
          <w:p w14:paraId="2B49CF4F" w14:textId="77777777" w:rsidR="0020735F" w:rsidRDefault="00041257">
            <w:pPr>
              <w:pStyle w:val="TableParagraph"/>
              <w:ind w:right="156"/>
            </w:pPr>
            <w:r>
              <w:t>It is the number of personnel that are hired regardless of if they</w:t>
            </w:r>
            <w:r>
              <w:rPr>
                <w:spacing w:val="-5"/>
              </w:rPr>
              <w:t xml:space="preserve"> </w:t>
            </w:r>
            <w:r>
              <w:t>are</w:t>
            </w:r>
            <w:r>
              <w:rPr>
                <w:spacing w:val="-9"/>
              </w:rPr>
              <w:t xml:space="preserve"> </w:t>
            </w:r>
            <w:r>
              <w:t>staff,</w:t>
            </w:r>
            <w:r>
              <w:rPr>
                <w:spacing w:val="-9"/>
              </w:rPr>
              <w:t xml:space="preserve"> </w:t>
            </w:r>
            <w:r>
              <w:t>students,</w:t>
            </w:r>
            <w:r>
              <w:rPr>
                <w:spacing w:val="-8"/>
              </w:rPr>
              <w:t xml:space="preserve"> </w:t>
            </w:r>
            <w:r>
              <w:t>etc.,</w:t>
            </w:r>
            <w:r>
              <w:rPr>
                <w:spacing w:val="-5"/>
              </w:rPr>
              <w:t xml:space="preserve"> </w:t>
            </w:r>
            <w:r>
              <w:t>new</w:t>
            </w:r>
            <w:r>
              <w:rPr>
                <w:spacing w:val="-8"/>
              </w:rPr>
              <w:t xml:space="preserve"> </w:t>
            </w:r>
            <w:r>
              <w:t>or</w:t>
            </w:r>
            <w:r>
              <w:rPr>
                <w:spacing w:val="-6"/>
              </w:rPr>
              <w:t xml:space="preserve"> </w:t>
            </w:r>
            <w:r>
              <w:t>previously</w:t>
            </w:r>
            <w:r>
              <w:rPr>
                <w:spacing w:val="-8"/>
              </w:rPr>
              <w:t xml:space="preserve"> </w:t>
            </w:r>
            <w:r>
              <w:t>hired.</w:t>
            </w:r>
            <w:r>
              <w:rPr>
                <w:spacing w:val="-8"/>
              </w:rPr>
              <w:t xml:space="preserve"> </w:t>
            </w:r>
            <w:r>
              <w:t>It</w:t>
            </w:r>
            <w:r>
              <w:rPr>
                <w:spacing w:val="-8"/>
              </w:rPr>
              <w:t xml:space="preserve"> </w:t>
            </w:r>
            <w:r>
              <w:t>is</w:t>
            </w:r>
            <w:r>
              <w:rPr>
                <w:spacing w:val="-5"/>
              </w:rPr>
              <w:t xml:space="preserve"> </w:t>
            </w:r>
            <w:r>
              <w:t>the total</w:t>
            </w:r>
            <w:r>
              <w:rPr>
                <w:spacing w:val="-5"/>
              </w:rPr>
              <w:t xml:space="preserve"> </w:t>
            </w:r>
            <w:r>
              <w:t>number</w:t>
            </w:r>
            <w:r>
              <w:rPr>
                <w:spacing w:val="-6"/>
              </w:rPr>
              <w:t xml:space="preserve"> </w:t>
            </w:r>
            <w:r>
              <w:t>of</w:t>
            </w:r>
            <w:r>
              <w:rPr>
                <w:spacing w:val="-5"/>
              </w:rPr>
              <w:t xml:space="preserve"> </w:t>
            </w:r>
            <w:r>
              <w:t>people</w:t>
            </w:r>
            <w:r>
              <w:rPr>
                <w:spacing w:val="-10"/>
              </w:rPr>
              <w:t xml:space="preserve"> </w:t>
            </w:r>
            <w:r>
              <w:t>hired</w:t>
            </w:r>
            <w:r>
              <w:rPr>
                <w:spacing w:val="-2"/>
              </w:rPr>
              <w:t xml:space="preserve"> </w:t>
            </w:r>
            <w:r>
              <w:t>that</w:t>
            </w:r>
            <w:r>
              <w:rPr>
                <w:spacing w:val="-6"/>
              </w:rPr>
              <w:t xml:space="preserve"> </w:t>
            </w:r>
            <w:r>
              <w:t>are</w:t>
            </w:r>
            <w:r>
              <w:rPr>
                <w:spacing w:val="-5"/>
              </w:rPr>
              <w:t xml:space="preserve"> </w:t>
            </w:r>
            <w:r>
              <w:t>working</w:t>
            </w:r>
            <w:r>
              <w:rPr>
                <w:spacing w:val="-6"/>
              </w:rPr>
              <w:t xml:space="preserve"> </w:t>
            </w:r>
            <w:r>
              <w:t>on</w:t>
            </w:r>
            <w:r>
              <w:rPr>
                <w:spacing w:val="-5"/>
              </w:rPr>
              <w:t xml:space="preserve"> </w:t>
            </w:r>
            <w:r>
              <w:t>the</w:t>
            </w:r>
            <w:r>
              <w:rPr>
                <w:spacing w:val="-7"/>
              </w:rPr>
              <w:t xml:space="preserve"> </w:t>
            </w:r>
            <w:r>
              <w:t>grant.</w:t>
            </w:r>
            <w:r>
              <w:rPr>
                <w:spacing w:val="-4"/>
              </w:rPr>
              <w:t xml:space="preserve"> </w:t>
            </w:r>
            <w:r>
              <w:t>It would not include volunteers or non-paid staff.</w:t>
            </w:r>
          </w:p>
        </w:tc>
      </w:tr>
      <w:tr w:rsidR="0020735F" w14:paraId="5B687F97" w14:textId="77777777" w:rsidTr="00E07C6A">
        <w:trPr>
          <w:gridBefore w:val="1"/>
          <w:wBefore w:w="128" w:type="dxa"/>
          <w:trHeight w:val="1237"/>
        </w:trPr>
        <w:tc>
          <w:tcPr>
            <w:tcW w:w="542" w:type="dxa"/>
            <w:shd w:val="clear" w:color="auto" w:fill="F0F0F0"/>
          </w:tcPr>
          <w:p w14:paraId="077348A8" w14:textId="39231304" w:rsidR="0020735F" w:rsidRDefault="00041257">
            <w:pPr>
              <w:pStyle w:val="TableParagraph"/>
              <w:ind w:left="17"/>
              <w:jc w:val="center"/>
            </w:pPr>
            <w:r>
              <w:rPr>
                <w:spacing w:val="-5"/>
              </w:rPr>
              <w:t>5</w:t>
            </w:r>
            <w:r w:rsidR="00803005">
              <w:rPr>
                <w:spacing w:val="-5"/>
              </w:rPr>
              <w:t>2</w:t>
            </w:r>
            <w:r>
              <w:rPr>
                <w:spacing w:val="-5"/>
              </w:rPr>
              <w:t>)</w:t>
            </w:r>
          </w:p>
        </w:tc>
        <w:tc>
          <w:tcPr>
            <w:tcW w:w="4513" w:type="dxa"/>
          </w:tcPr>
          <w:p w14:paraId="6CB70150" w14:textId="1EFDD17B" w:rsidR="0020735F" w:rsidRDefault="00041257">
            <w:pPr>
              <w:pStyle w:val="TableParagraph"/>
              <w:ind w:left="111" w:right="196"/>
            </w:pPr>
            <w:r>
              <w:t>Risk</w:t>
            </w:r>
            <w:r>
              <w:rPr>
                <w:spacing w:val="-11"/>
              </w:rPr>
              <w:t xml:space="preserve"> </w:t>
            </w:r>
            <w:r>
              <w:t>Assessment:</w:t>
            </w:r>
            <w:r>
              <w:rPr>
                <w:spacing w:val="-12"/>
              </w:rPr>
              <w:t xml:space="preserve"> </w:t>
            </w:r>
            <w:r>
              <w:t>Question</w:t>
            </w:r>
            <w:r>
              <w:rPr>
                <w:spacing w:val="-10"/>
              </w:rPr>
              <w:t xml:space="preserve"> </w:t>
            </w:r>
            <w:r>
              <w:t>5.</w:t>
            </w:r>
            <w:r>
              <w:rPr>
                <w:spacing w:val="-11"/>
              </w:rPr>
              <w:t xml:space="preserve"> </w:t>
            </w:r>
            <w:r>
              <w:t>If</w:t>
            </w:r>
            <w:r>
              <w:rPr>
                <w:spacing w:val="-12"/>
              </w:rPr>
              <w:t xml:space="preserve"> </w:t>
            </w:r>
            <w:r>
              <w:t>a</w:t>
            </w:r>
            <w:r>
              <w:rPr>
                <w:spacing w:val="-10"/>
              </w:rPr>
              <w:t xml:space="preserve"> </w:t>
            </w:r>
            <w:r>
              <w:t>project</w:t>
            </w:r>
            <w:r>
              <w:rPr>
                <w:spacing w:val="-12"/>
              </w:rPr>
              <w:t xml:space="preserve"> </w:t>
            </w:r>
            <w:r>
              <w:t xml:space="preserve">was terminated </w:t>
            </w:r>
            <w:bookmarkStart w:id="36" w:name="_Int_x1AFr0Uz"/>
            <w:r>
              <w:t>per</w:t>
            </w:r>
            <w:bookmarkEnd w:id="36"/>
            <w:r>
              <w:t xml:space="preserve"> the request of the Traffic Safety Project Manager, should the Subgrantee check </w:t>
            </w:r>
            <w:r w:rsidR="6DF651B6">
              <w:t>“</w:t>
            </w:r>
            <w:r>
              <w:t>Yes</w:t>
            </w:r>
            <w:r w:rsidR="6DF651B6">
              <w:t>”</w:t>
            </w:r>
            <w:r>
              <w:t>?</w:t>
            </w:r>
          </w:p>
        </w:tc>
        <w:tc>
          <w:tcPr>
            <w:tcW w:w="6064" w:type="dxa"/>
          </w:tcPr>
          <w:p w14:paraId="43BA4150" w14:textId="18310D0F" w:rsidR="0020735F" w:rsidRDefault="00041257" w:rsidP="00FC7A4D">
            <w:pPr>
              <w:pStyle w:val="TableParagraph"/>
              <w:ind w:right="84"/>
            </w:pPr>
            <w:r>
              <w:t>They</w:t>
            </w:r>
            <w:r>
              <w:rPr>
                <w:spacing w:val="-11"/>
              </w:rPr>
              <w:t xml:space="preserve"> </w:t>
            </w:r>
            <w:r>
              <w:t>should</w:t>
            </w:r>
            <w:r>
              <w:rPr>
                <w:spacing w:val="-8"/>
              </w:rPr>
              <w:t xml:space="preserve"> </w:t>
            </w:r>
            <w:r>
              <w:t>check</w:t>
            </w:r>
            <w:r>
              <w:rPr>
                <w:spacing w:val="-6"/>
              </w:rPr>
              <w:t xml:space="preserve"> </w:t>
            </w:r>
            <w:r w:rsidR="00FC7A4D">
              <w:rPr>
                <w:spacing w:val="-6"/>
              </w:rPr>
              <w:t>“</w:t>
            </w:r>
            <w:r>
              <w:t>Yes</w:t>
            </w:r>
            <w:r w:rsidR="00FC7A4D">
              <w:t>”</w:t>
            </w:r>
            <w:r>
              <w:rPr>
                <w:spacing w:val="-10"/>
              </w:rPr>
              <w:t xml:space="preserve"> </w:t>
            </w:r>
            <w:r>
              <w:t>since</w:t>
            </w:r>
            <w:r>
              <w:rPr>
                <w:spacing w:val="-6"/>
              </w:rPr>
              <w:t xml:space="preserve"> </w:t>
            </w:r>
            <w:r>
              <w:t>it</w:t>
            </w:r>
            <w:r>
              <w:rPr>
                <w:spacing w:val="-10"/>
              </w:rPr>
              <w:t xml:space="preserve"> </w:t>
            </w:r>
            <w:r>
              <w:t>doesn’t</w:t>
            </w:r>
            <w:r>
              <w:rPr>
                <w:spacing w:val="-9"/>
              </w:rPr>
              <w:t xml:space="preserve"> </w:t>
            </w:r>
            <w:r>
              <w:t>matter</w:t>
            </w:r>
            <w:r>
              <w:rPr>
                <w:spacing w:val="-9"/>
              </w:rPr>
              <w:t xml:space="preserve"> </w:t>
            </w:r>
            <w:r>
              <w:t>who</w:t>
            </w:r>
            <w:r>
              <w:rPr>
                <w:spacing w:val="-6"/>
              </w:rPr>
              <w:t xml:space="preserve"> </w:t>
            </w:r>
            <w:r>
              <w:t>initiated</w:t>
            </w:r>
            <w:r>
              <w:rPr>
                <w:spacing w:val="-6"/>
              </w:rPr>
              <w:t xml:space="preserve"> </w:t>
            </w:r>
            <w:r>
              <w:t>the termination, just that it was terminated.</w:t>
            </w:r>
          </w:p>
        </w:tc>
      </w:tr>
      <w:tr w:rsidR="00E07C6A" w14:paraId="3394BDD1" w14:textId="77777777" w:rsidTr="00E07C6A">
        <w:trPr>
          <w:trHeight w:val="357"/>
        </w:trPr>
        <w:tc>
          <w:tcPr>
            <w:tcW w:w="670" w:type="dxa"/>
            <w:gridSpan w:val="2"/>
            <w:shd w:val="clear" w:color="auto" w:fill="B8CCE2"/>
          </w:tcPr>
          <w:p w14:paraId="60A225A6" w14:textId="77777777" w:rsidR="00E07C6A" w:rsidRDefault="00E07C6A" w:rsidP="00553095">
            <w:pPr>
              <w:pStyle w:val="TableParagraph"/>
              <w:spacing w:before="40"/>
              <w:ind w:left="17" w:right="6"/>
              <w:jc w:val="center"/>
              <w:rPr>
                <w:rFonts w:ascii="Cambria Math"/>
                <w:b/>
                <w:sz w:val="24"/>
              </w:rPr>
            </w:pPr>
            <w:r>
              <w:rPr>
                <w:rFonts w:ascii="Cambria Math"/>
                <w:b/>
                <w:spacing w:val="-5"/>
                <w:sz w:val="24"/>
              </w:rPr>
              <w:lastRenderedPageBreak/>
              <w:t>Q#</w:t>
            </w:r>
          </w:p>
        </w:tc>
        <w:tc>
          <w:tcPr>
            <w:tcW w:w="4513" w:type="dxa"/>
            <w:shd w:val="clear" w:color="auto" w:fill="B8CCE2"/>
          </w:tcPr>
          <w:p w14:paraId="478B4C1D" w14:textId="77777777" w:rsidR="00E07C6A" w:rsidRDefault="00E07C6A" w:rsidP="00553095">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45F3C336" w14:textId="77777777" w:rsidR="00E07C6A" w:rsidRDefault="00E07C6A" w:rsidP="00553095">
            <w:pPr>
              <w:pStyle w:val="TableParagraph"/>
              <w:spacing w:before="40"/>
              <w:ind w:left="18"/>
              <w:jc w:val="center"/>
              <w:rPr>
                <w:rFonts w:ascii="Cambria Math"/>
                <w:b/>
                <w:sz w:val="24"/>
              </w:rPr>
            </w:pPr>
            <w:r>
              <w:rPr>
                <w:rFonts w:ascii="Cambria Math"/>
                <w:b/>
                <w:spacing w:val="-2"/>
                <w:sz w:val="24"/>
              </w:rPr>
              <w:t>Answer</w:t>
            </w:r>
          </w:p>
        </w:tc>
      </w:tr>
      <w:tr w:rsidR="0020735F" w14:paraId="42DA21E6" w14:textId="77777777" w:rsidTr="00E07C6A">
        <w:trPr>
          <w:gridBefore w:val="1"/>
          <w:wBefore w:w="128" w:type="dxa"/>
          <w:trHeight w:val="1607"/>
        </w:trPr>
        <w:tc>
          <w:tcPr>
            <w:tcW w:w="542" w:type="dxa"/>
            <w:shd w:val="clear" w:color="auto" w:fill="F0F0F0"/>
          </w:tcPr>
          <w:p w14:paraId="52F3A26A" w14:textId="58A9EE71" w:rsidR="0020735F" w:rsidRDefault="00041257">
            <w:pPr>
              <w:pStyle w:val="TableParagraph"/>
              <w:ind w:left="17"/>
              <w:jc w:val="center"/>
            </w:pPr>
            <w:r>
              <w:rPr>
                <w:spacing w:val="-5"/>
              </w:rPr>
              <w:t>5</w:t>
            </w:r>
            <w:r w:rsidR="00803005">
              <w:rPr>
                <w:spacing w:val="-5"/>
              </w:rPr>
              <w:t>3</w:t>
            </w:r>
            <w:r>
              <w:rPr>
                <w:spacing w:val="-5"/>
              </w:rPr>
              <w:t>)</w:t>
            </w:r>
          </w:p>
        </w:tc>
        <w:tc>
          <w:tcPr>
            <w:tcW w:w="4513" w:type="dxa"/>
            <w:shd w:val="clear" w:color="auto" w:fill="D9D9D9" w:themeFill="background1" w:themeFillShade="D9"/>
          </w:tcPr>
          <w:p w14:paraId="67AA9F30" w14:textId="77777777" w:rsidR="0020735F" w:rsidRDefault="00041257">
            <w:pPr>
              <w:pStyle w:val="TableParagraph"/>
              <w:ind w:left="111" w:right="196"/>
            </w:pPr>
            <w:r>
              <w:t>Do</w:t>
            </w:r>
            <w:r>
              <w:rPr>
                <w:spacing w:val="-10"/>
              </w:rPr>
              <w:t xml:space="preserve"> </w:t>
            </w:r>
            <w:r>
              <w:t>reviewers</w:t>
            </w:r>
            <w:r>
              <w:rPr>
                <w:spacing w:val="-9"/>
              </w:rPr>
              <w:t xml:space="preserve"> </w:t>
            </w:r>
            <w:r>
              <w:t>look</w:t>
            </w:r>
            <w:r>
              <w:rPr>
                <w:spacing w:val="-12"/>
              </w:rPr>
              <w:t xml:space="preserve"> </w:t>
            </w:r>
            <w:r>
              <w:t>at</w:t>
            </w:r>
            <w:r>
              <w:rPr>
                <w:spacing w:val="-13"/>
              </w:rPr>
              <w:t xml:space="preserve"> </w:t>
            </w:r>
            <w:r>
              <w:t>the</w:t>
            </w:r>
            <w:r>
              <w:rPr>
                <w:spacing w:val="-11"/>
              </w:rPr>
              <w:t xml:space="preserve"> </w:t>
            </w:r>
            <w:r>
              <w:t>Notes</w:t>
            </w:r>
            <w:r>
              <w:rPr>
                <w:spacing w:val="-12"/>
              </w:rPr>
              <w:t xml:space="preserve"> </w:t>
            </w:r>
            <w:r>
              <w:t>section</w:t>
            </w:r>
            <w:r>
              <w:rPr>
                <w:spacing w:val="-10"/>
              </w:rPr>
              <w:t xml:space="preserve"> </w:t>
            </w:r>
            <w:r>
              <w:t>on Form pages?</w:t>
            </w:r>
          </w:p>
          <w:p w14:paraId="17A9D6BF" w14:textId="77777777" w:rsidR="0020735F" w:rsidRDefault="00041257">
            <w:pPr>
              <w:pStyle w:val="TableParagraph"/>
              <w:spacing w:before="121"/>
              <w:ind w:left="111" w:right="196"/>
            </w:pPr>
            <w:r>
              <w:t>In years past, it seems when we get review questions</w:t>
            </w:r>
            <w:r>
              <w:rPr>
                <w:spacing w:val="-12"/>
              </w:rPr>
              <w:t xml:space="preserve"> </w:t>
            </w:r>
            <w:r>
              <w:t>the</w:t>
            </w:r>
            <w:r>
              <w:rPr>
                <w:spacing w:val="-12"/>
              </w:rPr>
              <w:t xml:space="preserve"> </w:t>
            </w:r>
            <w:r>
              <w:t>explanation</w:t>
            </w:r>
            <w:r>
              <w:rPr>
                <w:spacing w:val="-13"/>
              </w:rPr>
              <w:t xml:space="preserve"> </w:t>
            </w:r>
            <w:r>
              <w:t>was</w:t>
            </w:r>
            <w:r>
              <w:rPr>
                <w:spacing w:val="-14"/>
              </w:rPr>
              <w:t xml:space="preserve"> </w:t>
            </w:r>
            <w:r>
              <w:t>already</w:t>
            </w:r>
            <w:r>
              <w:rPr>
                <w:spacing w:val="-12"/>
              </w:rPr>
              <w:t xml:space="preserve"> </w:t>
            </w:r>
            <w:r>
              <w:t>in</w:t>
            </w:r>
            <w:r>
              <w:rPr>
                <w:spacing w:val="-12"/>
              </w:rPr>
              <w:t xml:space="preserve"> </w:t>
            </w:r>
            <w:r>
              <w:t>the note section.</w:t>
            </w:r>
          </w:p>
        </w:tc>
        <w:tc>
          <w:tcPr>
            <w:tcW w:w="6064" w:type="dxa"/>
            <w:shd w:val="clear" w:color="auto" w:fill="D9D9D9" w:themeFill="background1" w:themeFillShade="D9"/>
          </w:tcPr>
          <w:p w14:paraId="69A01CD9" w14:textId="77777777" w:rsidR="0020735F" w:rsidRDefault="00041257">
            <w:pPr>
              <w:pStyle w:val="TableParagraph"/>
              <w:ind w:right="297"/>
              <w:jc w:val="both"/>
            </w:pPr>
            <w:r>
              <w:t>No.</w:t>
            </w:r>
            <w:r>
              <w:rPr>
                <w:spacing w:val="-3"/>
              </w:rPr>
              <w:t xml:space="preserve"> </w:t>
            </w:r>
            <w:r>
              <w:t>Reviewers</w:t>
            </w:r>
            <w:r>
              <w:rPr>
                <w:spacing w:val="-5"/>
              </w:rPr>
              <w:t xml:space="preserve"> </w:t>
            </w:r>
            <w:r>
              <w:t>do</w:t>
            </w:r>
            <w:r>
              <w:rPr>
                <w:spacing w:val="-5"/>
              </w:rPr>
              <w:t xml:space="preserve"> </w:t>
            </w:r>
            <w:r>
              <w:t>not</w:t>
            </w:r>
            <w:r>
              <w:rPr>
                <w:spacing w:val="-4"/>
              </w:rPr>
              <w:t xml:space="preserve"> </w:t>
            </w:r>
            <w:r>
              <w:t>look</w:t>
            </w:r>
            <w:r>
              <w:rPr>
                <w:spacing w:val="-5"/>
              </w:rPr>
              <w:t xml:space="preserve"> </w:t>
            </w:r>
            <w:r>
              <w:t>at</w:t>
            </w:r>
            <w:r>
              <w:rPr>
                <w:spacing w:val="-2"/>
              </w:rPr>
              <w:t xml:space="preserve"> </w:t>
            </w:r>
            <w:r>
              <w:t>the</w:t>
            </w:r>
            <w:r>
              <w:rPr>
                <w:spacing w:val="-5"/>
              </w:rPr>
              <w:t xml:space="preserve"> </w:t>
            </w:r>
            <w:r>
              <w:t>Notes</w:t>
            </w:r>
            <w:r>
              <w:rPr>
                <w:spacing w:val="-2"/>
              </w:rPr>
              <w:t xml:space="preserve"> </w:t>
            </w:r>
            <w:r>
              <w:t>section in</w:t>
            </w:r>
            <w:r>
              <w:rPr>
                <w:spacing w:val="-1"/>
              </w:rPr>
              <w:t xml:space="preserve"> </w:t>
            </w:r>
            <w:r>
              <w:t>the</w:t>
            </w:r>
            <w:r>
              <w:rPr>
                <w:spacing w:val="-1"/>
              </w:rPr>
              <w:t xml:space="preserve"> </w:t>
            </w:r>
            <w:r>
              <w:t>scoring process.</w:t>
            </w:r>
            <w:r>
              <w:rPr>
                <w:spacing w:val="-6"/>
              </w:rPr>
              <w:t xml:space="preserve"> </w:t>
            </w:r>
            <w:r>
              <w:t>Do</w:t>
            </w:r>
            <w:r>
              <w:rPr>
                <w:spacing w:val="-4"/>
              </w:rPr>
              <w:t xml:space="preserve"> </w:t>
            </w:r>
            <w:r>
              <w:t>not</w:t>
            </w:r>
            <w:r>
              <w:rPr>
                <w:spacing w:val="-5"/>
              </w:rPr>
              <w:t xml:space="preserve"> </w:t>
            </w:r>
            <w:r>
              <w:t>use</w:t>
            </w:r>
            <w:r>
              <w:rPr>
                <w:spacing w:val="-1"/>
              </w:rPr>
              <w:t xml:space="preserve"> </w:t>
            </w:r>
            <w:r>
              <w:t>the</w:t>
            </w:r>
            <w:r>
              <w:rPr>
                <w:spacing w:val="-5"/>
              </w:rPr>
              <w:t xml:space="preserve"> </w:t>
            </w:r>
            <w:r>
              <w:t>Notes</w:t>
            </w:r>
            <w:r>
              <w:rPr>
                <w:spacing w:val="-1"/>
              </w:rPr>
              <w:t xml:space="preserve"> </w:t>
            </w:r>
            <w:r>
              <w:t>button in</w:t>
            </w:r>
            <w:r>
              <w:rPr>
                <w:spacing w:val="-2"/>
              </w:rPr>
              <w:t xml:space="preserve"> </w:t>
            </w:r>
            <w:r>
              <w:t>the</w:t>
            </w:r>
            <w:r>
              <w:rPr>
                <w:spacing w:val="-4"/>
              </w:rPr>
              <w:t xml:space="preserve"> </w:t>
            </w:r>
            <w:r>
              <w:t>original</w:t>
            </w:r>
            <w:r>
              <w:rPr>
                <w:spacing w:val="-8"/>
              </w:rPr>
              <w:t xml:space="preserve"> </w:t>
            </w:r>
            <w:r>
              <w:t>proposal submission to include information about your proposal.</w:t>
            </w:r>
          </w:p>
          <w:p w14:paraId="3E7FAB44" w14:textId="77777777" w:rsidR="0020735F" w:rsidRDefault="00041257">
            <w:pPr>
              <w:pStyle w:val="TableParagraph"/>
              <w:spacing w:before="121"/>
              <w:ind w:right="396"/>
              <w:jc w:val="both"/>
            </w:pPr>
            <w:r>
              <w:t>Any</w:t>
            </w:r>
            <w:r>
              <w:rPr>
                <w:spacing w:val="-4"/>
              </w:rPr>
              <w:t xml:space="preserve"> </w:t>
            </w:r>
            <w:r>
              <w:t>information</w:t>
            </w:r>
            <w:r>
              <w:rPr>
                <w:spacing w:val="-3"/>
              </w:rPr>
              <w:t xml:space="preserve"> </w:t>
            </w:r>
            <w:r>
              <w:t>that</w:t>
            </w:r>
            <w:r>
              <w:rPr>
                <w:spacing w:val="-6"/>
              </w:rPr>
              <w:t xml:space="preserve"> </w:t>
            </w:r>
            <w:r>
              <w:t>needs</w:t>
            </w:r>
            <w:r>
              <w:rPr>
                <w:spacing w:val="-3"/>
              </w:rPr>
              <w:t xml:space="preserve"> </w:t>
            </w:r>
            <w:r>
              <w:t>to</w:t>
            </w:r>
            <w:r>
              <w:rPr>
                <w:spacing w:val="-4"/>
              </w:rPr>
              <w:t xml:space="preserve"> </w:t>
            </w:r>
            <w:r>
              <w:t>be</w:t>
            </w:r>
            <w:r>
              <w:rPr>
                <w:spacing w:val="-4"/>
              </w:rPr>
              <w:t xml:space="preserve"> </w:t>
            </w:r>
            <w:bookmarkStart w:id="37" w:name="_Int_LJFlsZfi"/>
            <w:r>
              <w:t>considered,</w:t>
            </w:r>
            <w:bookmarkEnd w:id="37"/>
            <w:r>
              <w:rPr>
                <w:spacing w:val="-3"/>
              </w:rPr>
              <w:t xml:space="preserve"> </w:t>
            </w:r>
            <w:r>
              <w:t>needs</w:t>
            </w:r>
            <w:r>
              <w:rPr>
                <w:spacing w:val="-5"/>
              </w:rPr>
              <w:t xml:space="preserve"> </w:t>
            </w:r>
            <w:r>
              <w:t>to</w:t>
            </w:r>
            <w:r>
              <w:rPr>
                <w:spacing w:val="-4"/>
              </w:rPr>
              <w:t xml:space="preserve"> </w:t>
            </w:r>
            <w:r>
              <w:t>be</w:t>
            </w:r>
            <w:r>
              <w:rPr>
                <w:spacing w:val="-4"/>
              </w:rPr>
              <w:t xml:space="preserve"> </w:t>
            </w:r>
            <w:r>
              <w:t>in the proposal.</w:t>
            </w:r>
          </w:p>
        </w:tc>
      </w:tr>
      <w:tr w:rsidR="0020735F" w14:paraId="55F1568A" w14:textId="77777777" w:rsidTr="00E07C6A">
        <w:trPr>
          <w:gridBefore w:val="1"/>
          <w:wBefore w:w="128" w:type="dxa"/>
          <w:trHeight w:val="1488"/>
        </w:trPr>
        <w:tc>
          <w:tcPr>
            <w:tcW w:w="542" w:type="dxa"/>
            <w:shd w:val="clear" w:color="auto" w:fill="F0F0F0"/>
          </w:tcPr>
          <w:p w14:paraId="4553585C" w14:textId="03AD4FB2" w:rsidR="0020735F" w:rsidRDefault="00041257">
            <w:pPr>
              <w:pStyle w:val="TableParagraph"/>
              <w:ind w:left="17"/>
              <w:jc w:val="center"/>
            </w:pPr>
            <w:r>
              <w:rPr>
                <w:spacing w:val="-5"/>
              </w:rPr>
              <w:t>5</w:t>
            </w:r>
            <w:r w:rsidR="00803005">
              <w:rPr>
                <w:spacing w:val="-5"/>
              </w:rPr>
              <w:t>4</w:t>
            </w:r>
            <w:r>
              <w:rPr>
                <w:spacing w:val="-5"/>
              </w:rPr>
              <w:t>)</w:t>
            </w:r>
          </w:p>
        </w:tc>
        <w:tc>
          <w:tcPr>
            <w:tcW w:w="4513" w:type="dxa"/>
          </w:tcPr>
          <w:p w14:paraId="2971992A" w14:textId="2AD7110B" w:rsidR="0020735F" w:rsidRDefault="00041257">
            <w:pPr>
              <w:pStyle w:val="TableParagraph"/>
              <w:ind w:left="106" w:right="196"/>
            </w:pPr>
            <w:r>
              <w:t>It was mentioned that a strategic</w:t>
            </w:r>
            <w:r>
              <w:rPr>
                <w:spacing w:val="-10"/>
              </w:rPr>
              <w:t xml:space="preserve"> </w:t>
            </w:r>
            <w:r>
              <w:t>plan</w:t>
            </w:r>
            <w:r>
              <w:rPr>
                <w:spacing w:val="-10"/>
              </w:rPr>
              <w:t xml:space="preserve"> </w:t>
            </w:r>
            <w:r>
              <w:t>objective</w:t>
            </w:r>
            <w:r>
              <w:rPr>
                <w:spacing w:val="-10"/>
              </w:rPr>
              <w:t xml:space="preserve"> </w:t>
            </w:r>
            <w:r>
              <w:t>will</w:t>
            </w:r>
            <w:r>
              <w:rPr>
                <w:spacing w:val="-12"/>
              </w:rPr>
              <w:t xml:space="preserve"> </w:t>
            </w:r>
            <w:r>
              <w:t>need</w:t>
            </w:r>
            <w:r>
              <w:rPr>
                <w:spacing w:val="-9"/>
              </w:rPr>
              <w:t xml:space="preserve"> </w:t>
            </w:r>
            <w:r>
              <w:t>to</w:t>
            </w:r>
            <w:r>
              <w:rPr>
                <w:spacing w:val="-12"/>
              </w:rPr>
              <w:t xml:space="preserve"> </w:t>
            </w:r>
            <w:r>
              <w:t>be</w:t>
            </w:r>
            <w:r>
              <w:rPr>
                <w:spacing w:val="-10"/>
              </w:rPr>
              <w:t xml:space="preserve"> </w:t>
            </w:r>
            <w:r>
              <w:t xml:space="preserve">added in </w:t>
            </w:r>
            <w:r w:rsidR="33C9A35D">
              <w:t>the</w:t>
            </w:r>
            <w:r>
              <w:t xml:space="preserve"> proposals. Is this required objective included in the </w:t>
            </w:r>
            <w:bookmarkStart w:id="38" w:name="_Int_pf2y8xC9"/>
            <w:r>
              <w:t>maximum</w:t>
            </w:r>
            <w:bookmarkEnd w:id="38"/>
            <w:r>
              <w:t xml:space="preserve"> 10 </w:t>
            </w:r>
            <w:r>
              <w:rPr>
                <w:spacing w:val="-2"/>
              </w:rPr>
              <w:t>objectives?</w:t>
            </w:r>
          </w:p>
        </w:tc>
        <w:tc>
          <w:tcPr>
            <w:tcW w:w="6064" w:type="dxa"/>
          </w:tcPr>
          <w:p w14:paraId="060DAEA3" w14:textId="00E7885A" w:rsidR="0020735F" w:rsidRDefault="00041257">
            <w:pPr>
              <w:pStyle w:val="TableParagraph"/>
            </w:pPr>
            <w:r>
              <w:t>Yes,</w:t>
            </w:r>
            <w:r>
              <w:rPr>
                <w:spacing w:val="-10"/>
              </w:rPr>
              <w:t xml:space="preserve"> </w:t>
            </w:r>
            <w:r>
              <w:t>this</w:t>
            </w:r>
            <w:r>
              <w:rPr>
                <w:spacing w:val="-6"/>
              </w:rPr>
              <w:t xml:space="preserve"> </w:t>
            </w:r>
            <w:r>
              <w:t>would</w:t>
            </w:r>
            <w:r>
              <w:rPr>
                <w:spacing w:val="-7"/>
              </w:rPr>
              <w:t xml:space="preserve"> </w:t>
            </w:r>
            <w:r>
              <w:t>be</w:t>
            </w:r>
            <w:r>
              <w:rPr>
                <w:spacing w:val="-8"/>
              </w:rPr>
              <w:t xml:space="preserve"> </w:t>
            </w:r>
            <w:r>
              <w:t>one</w:t>
            </w:r>
            <w:r>
              <w:rPr>
                <w:spacing w:val="-5"/>
              </w:rPr>
              <w:t xml:space="preserve"> </w:t>
            </w:r>
            <w:r>
              <w:t>of</w:t>
            </w:r>
            <w:r>
              <w:rPr>
                <w:spacing w:val="-5"/>
              </w:rPr>
              <w:t xml:space="preserve"> </w:t>
            </w:r>
            <w:r>
              <w:t>the</w:t>
            </w:r>
            <w:r>
              <w:rPr>
                <w:spacing w:val="-5"/>
              </w:rPr>
              <w:t xml:space="preserve"> </w:t>
            </w:r>
            <w:r>
              <w:t>10</w:t>
            </w:r>
            <w:r>
              <w:rPr>
                <w:spacing w:val="-8"/>
              </w:rPr>
              <w:t xml:space="preserve"> </w:t>
            </w:r>
            <w:r>
              <w:t>maximum</w:t>
            </w:r>
            <w:r>
              <w:rPr>
                <w:spacing w:val="-7"/>
              </w:rPr>
              <w:t xml:space="preserve"> </w:t>
            </w:r>
            <w:r>
              <w:t>objectives</w:t>
            </w:r>
            <w:r>
              <w:rPr>
                <w:spacing w:val="-4"/>
              </w:rPr>
              <w:t xml:space="preserve"> </w:t>
            </w:r>
            <w:r>
              <w:rPr>
                <w:spacing w:val="-2"/>
              </w:rPr>
              <w:t>allowed.</w:t>
            </w:r>
            <w:r w:rsidR="00DE6306">
              <w:rPr>
                <w:spacing w:val="-2"/>
              </w:rPr>
              <w:t xml:space="preserve"> </w:t>
            </w:r>
            <w:r w:rsidR="00DE6306" w:rsidRPr="003A24F7">
              <w:rPr>
                <w:spacing w:val="-2"/>
              </w:rPr>
              <w:t>Please refer to the section titled “Proposal Development” for further details regarding the strategic plan.</w:t>
            </w:r>
          </w:p>
        </w:tc>
      </w:tr>
      <w:tr w:rsidR="0020735F" w14:paraId="1D9B9D77" w14:textId="77777777" w:rsidTr="00E07C6A">
        <w:trPr>
          <w:gridBefore w:val="1"/>
          <w:wBefore w:w="128" w:type="dxa"/>
          <w:trHeight w:val="1233"/>
        </w:trPr>
        <w:tc>
          <w:tcPr>
            <w:tcW w:w="542" w:type="dxa"/>
            <w:shd w:val="clear" w:color="auto" w:fill="F0F0F0"/>
          </w:tcPr>
          <w:p w14:paraId="2691D63C" w14:textId="2DFC9334" w:rsidR="0020735F" w:rsidRDefault="00041257">
            <w:pPr>
              <w:pStyle w:val="TableParagraph"/>
              <w:spacing w:before="117"/>
              <w:ind w:left="17"/>
              <w:jc w:val="center"/>
            </w:pPr>
            <w:r>
              <w:rPr>
                <w:spacing w:val="-5"/>
              </w:rPr>
              <w:t>5</w:t>
            </w:r>
            <w:r w:rsidR="00803005">
              <w:rPr>
                <w:spacing w:val="-5"/>
              </w:rPr>
              <w:t>5</w:t>
            </w:r>
            <w:r>
              <w:rPr>
                <w:spacing w:val="-5"/>
              </w:rPr>
              <w:t>)</w:t>
            </w:r>
          </w:p>
        </w:tc>
        <w:tc>
          <w:tcPr>
            <w:tcW w:w="4513" w:type="dxa"/>
            <w:shd w:val="clear" w:color="auto" w:fill="D9D9D9" w:themeFill="background1" w:themeFillShade="D9"/>
          </w:tcPr>
          <w:p w14:paraId="43D47711" w14:textId="77777777" w:rsidR="0020735F" w:rsidRDefault="00041257">
            <w:pPr>
              <w:pStyle w:val="TableParagraph"/>
              <w:spacing w:before="117"/>
              <w:ind w:left="111" w:right="173"/>
            </w:pPr>
            <w:r>
              <w:t>What is the preferred way to source references?</w:t>
            </w:r>
            <w:r>
              <w:rPr>
                <w:spacing w:val="40"/>
              </w:rPr>
              <w:t xml:space="preserve"> </w:t>
            </w:r>
            <w:r>
              <w:t>Do you want citation numbers that</w:t>
            </w:r>
            <w:r>
              <w:rPr>
                <w:spacing w:val="-13"/>
              </w:rPr>
              <w:t xml:space="preserve"> </w:t>
            </w:r>
            <w:r>
              <w:t>correspond</w:t>
            </w:r>
            <w:r>
              <w:rPr>
                <w:spacing w:val="-11"/>
              </w:rPr>
              <w:t xml:space="preserve"> </w:t>
            </w:r>
            <w:r>
              <w:t>to</w:t>
            </w:r>
            <w:r>
              <w:rPr>
                <w:spacing w:val="-14"/>
              </w:rPr>
              <w:t xml:space="preserve"> </w:t>
            </w:r>
            <w:r>
              <w:t>a</w:t>
            </w:r>
            <w:r>
              <w:rPr>
                <w:spacing w:val="-9"/>
              </w:rPr>
              <w:t xml:space="preserve"> </w:t>
            </w:r>
            <w:r>
              <w:t>reference</w:t>
            </w:r>
            <w:r>
              <w:rPr>
                <w:spacing w:val="-14"/>
              </w:rPr>
              <w:t xml:space="preserve"> </w:t>
            </w:r>
            <w:r>
              <w:t>document</w:t>
            </w:r>
            <w:r>
              <w:rPr>
                <w:spacing w:val="-13"/>
              </w:rPr>
              <w:t xml:space="preserve"> </w:t>
            </w:r>
            <w:r>
              <w:t>that would be in the attachment section?</w:t>
            </w:r>
          </w:p>
        </w:tc>
        <w:tc>
          <w:tcPr>
            <w:tcW w:w="6064" w:type="dxa"/>
            <w:shd w:val="clear" w:color="auto" w:fill="D9D9D9" w:themeFill="background1" w:themeFillShade="D9"/>
          </w:tcPr>
          <w:p w14:paraId="48E894A7" w14:textId="77777777" w:rsidR="0020735F" w:rsidRDefault="00041257">
            <w:pPr>
              <w:pStyle w:val="TableParagraph"/>
              <w:spacing w:before="117"/>
            </w:pPr>
            <w:r>
              <w:t>There is no preferred way to source references. As long as the sources</w:t>
            </w:r>
            <w:r>
              <w:rPr>
                <w:spacing w:val="-9"/>
              </w:rPr>
              <w:t xml:space="preserve"> </w:t>
            </w:r>
            <w:r>
              <w:t>are</w:t>
            </w:r>
            <w:r>
              <w:rPr>
                <w:spacing w:val="-5"/>
              </w:rPr>
              <w:t xml:space="preserve"> </w:t>
            </w:r>
            <w:bookmarkStart w:id="39" w:name="_Int_3xzw15Vy"/>
            <w:r>
              <w:t>referenced</w:t>
            </w:r>
            <w:bookmarkEnd w:id="39"/>
            <w:r>
              <w:rPr>
                <w:spacing w:val="-4"/>
              </w:rPr>
              <w:t xml:space="preserve"> </w:t>
            </w:r>
            <w:r>
              <w:t>it</w:t>
            </w:r>
            <w:r>
              <w:rPr>
                <w:spacing w:val="-11"/>
              </w:rPr>
              <w:t xml:space="preserve"> </w:t>
            </w:r>
            <w:r>
              <w:t>doesn’t</w:t>
            </w:r>
            <w:r>
              <w:rPr>
                <w:spacing w:val="-8"/>
              </w:rPr>
              <w:t xml:space="preserve"> </w:t>
            </w:r>
            <w:r>
              <w:t>matter</w:t>
            </w:r>
            <w:r>
              <w:rPr>
                <w:spacing w:val="-8"/>
              </w:rPr>
              <w:t xml:space="preserve"> </w:t>
            </w:r>
            <w:r>
              <w:t>if</w:t>
            </w:r>
            <w:r>
              <w:rPr>
                <w:spacing w:val="-5"/>
              </w:rPr>
              <w:t xml:space="preserve"> </w:t>
            </w:r>
            <w:r>
              <w:t>it</w:t>
            </w:r>
            <w:r>
              <w:rPr>
                <w:spacing w:val="-9"/>
              </w:rPr>
              <w:t xml:space="preserve"> </w:t>
            </w:r>
            <w:r>
              <w:t>is</w:t>
            </w:r>
            <w:r>
              <w:rPr>
                <w:spacing w:val="-7"/>
              </w:rPr>
              <w:t xml:space="preserve"> </w:t>
            </w:r>
            <w:r>
              <w:t>at</w:t>
            </w:r>
            <w:r>
              <w:rPr>
                <w:spacing w:val="-8"/>
              </w:rPr>
              <w:t xml:space="preserve"> </w:t>
            </w:r>
            <w:r>
              <w:t>the</w:t>
            </w:r>
            <w:r>
              <w:rPr>
                <w:spacing w:val="-5"/>
              </w:rPr>
              <w:t xml:space="preserve"> </w:t>
            </w:r>
            <w:r>
              <w:t>bottom</w:t>
            </w:r>
            <w:r>
              <w:rPr>
                <w:spacing w:val="-7"/>
              </w:rPr>
              <w:t xml:space="preserve"> </w:t>
            </w:r>
            <w:r>
              <w:t>of the page or in attachments.</w:t>
            </w:r>
          </w:p>
        </w:tc>
      </w:tr>
    </w:tbl>
    <w:p w14:paraId="75F4AD0D" w14:textId="77777777" w:rsidR="0020735F" w:rsidRDefault="0020735F">
      <w:pPr>
        <w:sectPr w:rsidR="0020735F">
          <w:type w:val="continuous"/>
          <w:pgSz w:w="12240" w:h="15840"/>
          <w:pgMar w:top="980" w:right="540" w:bottom="1559" w:left="340" w:header="468" w:footer="486" w:gutter="0"/>
          <w:cols w:space="720"/>
        </w:sect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8"/>
        <w:gridCol w:w="542"/>
        <w:gridCol w:w="4513"/>
        <w:gridCol w:w="6064"/>
      </w:tblGrid>
      <w:tr w:rsidR="0020735F" w14:paraId="577385AF" w14:textId="77777777" w:rsidTr="00E07C6A">
        <w:trPr>
          <w:gridBefore w:val="1"/>
          <w:wBefore w:w="128" w:type="dxa"/>
          <w:trHeight w:val="1607"/>
        </w:trPr>
        <w:tc>
          <w:tcPr>
            <w:tcW w:w="542" w:type="dxa"/>
            <w:shd w:val="clear" w:color="auto" w:fill="F0F0F0"/>
          </w:tcPr>
          <w:p w14:paraId="66ED3A70" w14:textId="3F86DCC2" w:rsidR="0020735F" w:rsidRDefault="00041257">
            <w:pPr>
              <w:pStyle w:val="TableParagraph"/>
              <w:spacing w:before="122"/>
              <w:ind w:left="17"/>
              <w:jc w:val="center"/>
            </w:pPr>
            <w:r>
              <w:rPr>
                <w:spacing w:val="-5"/>
              </w:rPr>
              <w:t>5</w:t>
            </w:r>
            <w:r w:rsidR="00803005">
              <w:rPr>
                <w:spacing w:val="-5"/>
              </w:rPr>
              <w:t>6</w:t>
            </w:r>
            <w:r>
              <w:rPr>
                <w:spacing w:val="-5"/>
              </w:rPr>
              <w:t>)</w:t>
            </w:r>
          </w:p>
        </w:tc>
        <w:tc>
          <w:tcPr>
            <w:tcW w:w="4513" w:type="dxa"/>
          </w:tcPr>
          <w:p w14:paraId="35E7D652" w14:textId="77777777" w:rsidR="0020735F" w:rsidRDefault="00041257">
            <w:pPr>
              <w:pStyle w:val="TableParagraph"/>
              <w:spacing w:before="122"/>
              <w:ind w:left="111" w:right="196"/>
            </w:pPr>
            <w:r>
              <w:t>Can</w:t>
            </w:r>
            <w:r>
              <w:rPr>
                <w:spacing w:val="-10"/>
              </w:rPr>
              <w:t xml:space="preserve"> </w:t>
            </w:r>
            <w:r>
              <w:t>you</w:t>
            </w:r>
            <w:r>
              <w:rPr>
                <w:spacing w:val="-10"/>
              </w:rPr>
              <w:t xml:space="preserve"> </w:t>
            </w:r>
            <w:r>
              <w:t>please</w:t>
            </w:r>
            <w:r>
              <w:rPr>
                <w:spacing w:val="-10"/>
              </w:rPr>
              <w:t xml:space="preserve"> </w:t>
            </w:r>
            <w:r>
              <w:t>provide</w:t>
            </w:r>
            <w:r>
              <w:rPr>
                <w:spacing w:val="-14"/>
              </w:rPr>
              <w:t xml:space="preserve"> </w:t>
            </w:r>
            <w:r>
              <w:t>a</w:t>
            </w:r>
            <w:r>
              <w:rPr>
                <w:spacing w:val="-9"/>
              </w:rPr>
              <w:t xml:space="preserve"> </w:t>
            </w:r>
            <w:r>
              <w:t>list</w:t>
            </w:r>
            <w:r>
              <w:rPr>
                <w:spacing w:val="-10"/>
              </w:rPr>
              <w:t xml:space="preserve"> </w:t>
            </w:r>
            <w:r>
              <w:t>of</w:t>
            </w:r>
            <w:r>
              <w:rPr>
                <w:spacing w:val="-14"/>
              </w:rPr>
              <w:t xml:space="preserve"> </w:t>
            </w:r>
            <w:r>
              <w:t>approved projects, proposals, and budgets from previous years?</w:t>
            </w:r>
          </w:p>
        </w:tc>
        <w:tc>
          <w:tcPr>
            <w:tcW w:w="6064" w:type="dxa"/>
          </w:tcPr>
          <w:p w14:paraId="1A15D664" w14:textId="77777777" w:rsidR="0020735F" w:rsidRDefault="00041257">
            <w:pPr>
              <w:pStyle w:val="TableParagraph"/>
              <w:spacing w:before="122"/>
              <w:ind w:right="449"/>
            </w:pPr>
            <w:r>
              <w:t>TxDOT</w:t>
            </w:r>
            <w:r>
              <w:rPr>
                <w:spacing w:val="-9"/>
              </w:rPr>
              <w:t xml:space="preserve"> </w:t>
            </w:r>
            <w:r>
              <w:t>posts</w:t>
            </w:r>
            <w:r>
              <w:rPr>
                <w:spacing w:val="-9"/>
              </w:rPr>
              <w:t xml:space="preserve"> </w:t>
            </w:r>
            <w:r>
              <w:t>the</w:t>
            </w:r>
            <w:r>
              <w:rPr>
                <w:spacing w:val="-11"/>
              </w:rPr>
              <w:t xml:space="preserve"> </w:t>
            </w:r>
            <w:r>
              <w:t>current</w:t>
            </w:r>
            <w:r>
              <w:rPr>
                <w:spacing w:val="-10"/>
              </w:rPr>
              <w:t xml:space="preserve"> </w:t>
            </w:r>
            <w:bookmarkStart w:id="40" w:name="_Int_39XE2aLw"/>
            <w:r>
              <w:t>years</w:t>
            </w:r>
            <w:bookmarkEnd w:id="40"/>
            <w:r>
              <w:rPr>
                <w:spacing w:val="-10"/>
              </w:rPr>
              <w:t xml:space="preserve"> </w:t>
            </w:r>
            <w:r>
              <w:t>approved</w:t>
            </w:r>
            <w:r>
              <w:rPr>
                <w:spacing w:val="-9"/>
              </w:rPr>
              <w:t xml:space="preserve"> </w:t>
            </w:r>
            <w:r>
              <w:t>project</w:t>
            </w:r>
            <w:r>
              <w:rPr>
                <w:spacing w:val="-11"/>
              </w:rPr>
              <w:t xml:space="preserve"> </w:t>
            </w:r>
            <w:r>
              <w:t>list</w:t>
            </w:r>
            <w:r>
              <w:rPr>
                <w:spacing w:val="-12"/>
              </w:rPr>
              <w:t xml:space="preserve"> </w:t>
            </w:r>
            <w:r>
              <w:t>and current Highway Safety Plan on eGrantsHelp.</w:t>
            </w:r>
          </w:p>
          <w:p w14:paraId="52CE828F" w14:textId="7CDEFD7C" w:rsidR="0020735F" w:rsidRDefault="00041257">
            <w:pPr>
              <w:pStyle w:val="TableParagraph"/>
              <w:spacing w:before="118"/>
            </w:pPr>
            <w:r>
              <w:t xml:space="preserve">Previous year approved projects are reported in the Annual Report also located on eGrantsHelp webpage: </w:t>
            </w:r>
            <w:hyperlink r:id="rId31">
              <w:r w:rsidR="00A14E5C">
                <w:rPr>
                  <w:color w:val="0000FF"/>
                  <w:spacing w:val="-4"/>
                  <w:u w:val="single" w:color="0000FF"/>
                </w:rPr>
                <w:t>https://egrants.bts.txdot.gov/eGrantsHelp/index.html</w:t>
              </w:r>
            </w:hyperlink>
          </w:p>
        </w:tc>
      </w:tr>
      <w:tr w:rsidR="0020735F" w14:paraId="65C549CC" w14:textId="77777777" w:rsidTr="00E07C6A">
        <w:trPr>
          <w:gridBefore w:val="1"/>
          <w:wBefore w:w="128" w:type="dxa"/>
          <w:trHeight w:val="1237"/>
        </w:trPr>
        <w:tc>
          <w:tcPr>
            <w:tcW w:w="542" w:type="dxa"/>
            <w:shd w:val="clear" w:color="auto" w:fill="F0F0F0"/>
          </w:tcPr>
          <w:p w14:paraId="05DC6D55" w14:textId="45D02270" w:rsidR="0020735F" w:rsidRDefault="00041257">
            <w:pPr>
              <w:pStyle w:val="TableParagraph"/>
              <w:spacing w:before="122"/>
              <w:ind w:left="17"/>
              <w:jc w:val="center"/>
            </w:pPr>
            <w:r>
              <w:rPr>
                <w:spacing w:val="-5"/>
              </w:rPr>
              <w:t>5</w:t>
            </w:r>
            <w:r w:rsidR="00803005">
              <w:rPr>
                <w:spacing w:val="-5"/>
              </w:rPr>
              <w:t>7</w:t>
            </w:r>
            <w:r>
              <w:rPr>
                <w:spacing w:val="-5"/>
              </w:rPr>
              <w:t>)</w:t>
            </w:r>
          </w:p>
        </w:tc>
        <w:tc>
          <w:tcPr>
            <w:tcW w:w="4513" w:type="dxa"/>
            <w:shd w:val="clear" w:color="auto" w:fill="D9D9D9" w:themeFill="background1" w:themeFillShade="D9"/>
          </w:tcPr>
          <w:p w14:paraId="745B18C9" w14:textId="77777777" w:rsidR="0020735F" w:rsidRDefault="00041257">
            <w:pPr>
              <w:pStyle w:val="TableParagraph"/>
              <w:spacing w:before="122"/>
              <w:ind w:left="111" w:right="196"/>
            </w:pPr>
            <w:r>
              <w:t>I</w:t>
            </w:r>
            <w:r>
              <w:rPr>
                <w:spacing w:val="-7"/>
              </w:rPr>
              <w:t xml:space="preserve"> </w:t>
            </w:r>
            <w:r>
              <w:t>am</w:t>
            </w:r>
            <w:r>
              <w:rPr>
                <w:spacing w:val="-9"/>
              </w:rPr>
              <w:t xml:space="preserve"> </w:t>
            </w:r>
            <w:r>
              <w:t>looking</w:t>
            </w:r>
            <w:r>
              <w:rPr>
                <w:spacing w:val="-11"/>
              </w:rPr>
              <w:t xml:space="preserve"> </w:t>
            </w:r>
            <w:r>
              <w:t>for</w:t>
            </w:r>
            <w:r>
              <w:rPr>
                <w:spacing w:val="-12"/>
              </w:rPr>
              <w:t xml:space="preserve"> </w:t>
            </w:r>
            <w:r>
              <w:t>documents</w:t>
            </w:r>
            <w:r>
              <w:rPr>
                <w:spacing w:val="-5"/>
              </w:rPr>
              <w:t xml:space="preserve"> </w:t>
            </w:r>
            <w:r>
              <w:t>that</w:t>
            </w:r>
            <w:r>
              <w:rPr>
                <w:spacing w:val="-12"/>
              </w:rPr>
              <w:t xml:space="preserve"> </w:t>
            </w:r>
            <w:r>
              <w:t>outline</w:t>
            </w:r>
            <w:r>
              <w:rPr>
                <w:spacing w:val="-14"/>
              </w:rPr>
              <w:t xml:space="preserve"> </w:t>
            </w:r>
            <w:r>
              <w:t>a</w:t>
            </w:r>
            <w:r>
              <w:rPr>
                <w:spacing w:val="-6"/>
              </w:rPr>
              <w:t xml:space="preserve"> </w:t>
            </w:r>
            <w:r>
              <w:t>pre</w:t>
            </w:r>
            <w:bookmarkStart w:id="41" w:name="_Int_vvNtXrD8"/>
            <w:r>
              <w:t>- award</w:t>
            </w:r>
            <w:bookmarkEnd w:id="41"/>
            <w:r>
              <w:rPr>
                <w:spacing w:val="-1"/>
              </w:rPr>
              <w:t xml:space="preserve"> </w:t>
            </w:r>
            <w:r>
              <w:t>audit</w:t>
            </w:r>
            <w:r>
              <w:rPr>
                <w:spacing w:val="-5"/>
              </w:rPr>
              <w:t xml:space="preserve"> </w:t>
            </w:r>
            <w:r>
              <w:t>and</w:t>
            </w:r>
            <w:r>
              <w:rPr>
                <w:spacing w:val="-2"/>
              </w:rPr>
              <w:t xml:space="preserve"> </w:t>
            </w:r>
            <w:r>
              <w:t>other</w:t>
            </w:r>
            <w:r>
              <w:rPr>
                <w:spacing w:val="-2"/>
              </w:rPr>
              <w:t xml:space="preserve"> </w:t>
            </w:r>
            <w:r>
              <w:t>compliance</w:t>
            </w:r>
            <w:r>
              <w:rPr>
                <w:spacing w:val="-1"/>
              </w:rPr>
              <w:t xml:space="preserve"> </w:t>
            </w:r>
            <w:r>
              <w:t>items</w:t>
            </w:r>
            <w:r>
              <w:rPr>
                <w:spacing w:val="-1"/>
              </w:rPr>
              <w:t xml:space="preserve"> </w:t>
            </w:r>
            <w:r>
              <w:t xml:space="preserve">that may occur if awarded a grant for the first </w:t>
            </w:r>
            <w:r>
              <w:rPr>
                <w:spacing w:val="-2"/>
              </w:rPr>
              <w:t>time.</w:t>
            </w:r>
          </w:p>
        </w:tc>
        <w:tc>
          <w:tcPr>
            <w:tcW w:w="6064" w:type="dxa"/>
            <w:shd w:val="clear" w:color="auto" w:fill="D9D9D9" w:themeFill="background1" w:themeFillShade="D9"/>
          </w:tcPr>
          <w:p w14:paraId="7A00B7F3" w14:textId="77777777" w:rsidR="0020735F" w:rsidRDefault="00041257" w:rsidP="003721ED">
            <w:pPr>
              <w:pStyle w:val="TableParagraph"/>
              <w:spacing w:before="120"/>
              <w:ind w:right="425"/>
              <w:jc w:val="both"/>
            </w:pPr>
            <w:r>
              <w:t>Documents have been posted on eGrantsHelp in the Audit and</w:t>
            </w:r>
            <w:r>
              <w:rPr>
                <w:spacing w:val="-3"/>
              </w:rPr>
              <w:t xml:space="preserve"> </w:t>
            </w:r>
            <w:r>
              <w:t>Compliance</w:t>
            </w:r>
            <w:r>
              <w:rPr>
                <w:spacing w:val="-4"/>
              </w:rPr>
              <w:t xml:space="preserve"> </w:t>
            </w:r>
            <w:r>
              <w:t>Section</w:t>
            </w:r>
            <w:r>
              <w:rPr>
                <w:spacing w:val="-6"/>
              </w:rPr>
              <w:t xml:space="preserve"> </w:t>
            </w:r>
            <w:r>
              <w:t>to</w:t>
            </w:r>
            <w:r>
              <w:rPr>
                <w:spacing w:val="-4"/>
              </w:rPr>
              <w:t xml:space="preserve"> </w:t>
            </w:r>
            <w:r>
              <w:t>assist</w:t>
            </w:r>
            <w:r>
              <w:rPr>
                <w:spacing w:val="-6"/>
              </w:rPr>
              <w:t xml:space="preserve"> </w:t>
            </w:r>
            <w:r>
              <w:t>organizations</w:t>
            </w:r>
            <w:r>
              <w:rPr>
                <w:spacing w:val="-3"/>
              </w:rPr>
              <w:t xml:space="preserve"> </w:t>
            </w:r>
            <w:r>
              <w:t>to</w:t>
            </w:r>
            <w:r>
              <w:rPr>
                <w:spacing w:val="-4"/>
              </w:rPr>
              <w:t xml:space="preserve"> </w:t>
            </w:r>
            <w:r>
              <w:t>meet</w:t>
            </w:r>
            <w:r>
              <w:rPr>
                <w:spacing w:val="-5"/>
              </w:rPr>
              <w:t xml:space="preserve"> </w:t>
            </w:r>
            <w:r>
              <w:t>the compliance requirements.</w:t>
            </w:r>
          </w:p>
          <w:p w14:paraId="65D2DF16" w14:textId="089DDD77" w:rsidR="003721ED" w:rsidRDefault="003721ED" w:rsidP="003A24F7">
            <w:pPr>
              <w:pStyle w:val="TableParagraph"/>
              <w:spacing w:before="120" w:after="120"/>
              <w:ind w:right="425"/>
              <w:jc w:val="both"/>
            </w:pPr>
            <w:hyperlink r:id="rId32">
              <w:r>
                <w:rPr>
                  <w:color w:val="0000FF"/>
                  <w:spacing w:val="-4"/>
                  <w:u w:val="single" w:color="0000FF"/>
                </w:rPr>
                <w:t>https://egrants.bts.txdot.gov/eGrantsHelp/index.html</w:t>
              </w:r>
            </w:hyperlink>
          </w:p>
        </w:tc>
      </w:tr>
      <w:tr w:rsidR="0020735F" w14:paraId="6B4A81F3" w14:textId="77777777" w:rsidTr="00E07C6A">
        <w:trPr>
          <w:gridBefore w:val="1"/>
          <w:wBefore w:w="128" w:type="dxa"/>
          <w:trHeight w:val="989"/>
        </w:trPr>
        <w:tc>
          <w:tcPr>
            <w:tcW w:w="542" w:type="dxa"/>
            <w:shd w:val="clear" w:color="auto" w:fill="F0F0F0"/>
          </w:tcPr>
          <w:p w14:paraId="5CAD0C25" w14:textId="30CF0BBA" w:rsidR="0020735F" w:rsidRDefault="00FB66E9">
            <w:pPr>
              <w:pStyle w:val="TableParagraph"/>
              <w:spacing w:before="122"/>
              <w:ind w:left="17"/>
              <w:jc w:val="center"/>
            </w:pPr>
            <w:r>
              <w:rPr>
                <w:spacing w:val="-5"/>
              </w:rPr>
              <w:t>5</w:t>
            </w:r>
            <w:r w:rsidR="00803005">
              <w:rPr>
                <w:spacing w:val="-5"/>
              </w:rPr>
              <w:t>8</w:t>
            </w:r>
            <w:r>
              <w:rPr>
                <w:spacing w:val="-5"/>
              </w:rPr>
              <w:t>)</w:t>
            </w:r>
          </w:p>
        </w:tc>
        <w:tc>
          <w:tcPr>
            <w:tcW w:w="4513" w:type="dxa"/>
          </w:tcPr>
          <w:p w14:paraId="75B7DD00" w14:textId="77777777" w:rsidR="0020735F" w:rsidRDefault="00041257">
            <w:pPr>
              <w:pStyle w:val="TableParagraph"/>
              <w:spacing w:before="122"/>
              <w:ind w:left="111" w:right="157"/>
              <w:jc w:val="both"/>
            </w:pPr>
            <w:r>
              <w:t>Does the</w:t>
            </w:r>
            <w:r>
              <w:rPr>
                <w:spacing w:val="-1"/>
              </w:rPr>
              <w:t xml:space="preserve"> </w:t>
            </w:r>
            <w:r>
              <w:t>Authorized</w:t>
            </w:r>
            <w:r>
              <w:rPr>
                <w:spacing w:val="-1"/>
              </w:rPr>
              <w:t xml:space="preserve"> </w:t>
            </w:r>
            <w:r>
              <w:t>Agent</w:t>
            </w:r>
            <w:r>
              <w:rPr>
                <w:spacing w:val="-1"/>
              </w:rPr>
              <w:t xml:space="preserve"> </w:t>
            </w:r>
            <w:r>
              <w:t>(i.e. County Judge, Mayor,</w:t>
            </w:r>
            <w:r>
              <w:rPr>
                <w:spacing w:val="-3"/>
              </w:rPr>
              <w:t xml:space="preserve"> </w:t>
            </w:r>
            <w:r>
              <w:t>etc.)</w:t>
            </w:r>
            <w:r>
              <w:rPr>
                <w:spacing w:val="-3"/>
              </w:rPr>
              <w:t xml:space="preserve"> </w:t>
            </w:r>
            <w:r>
              <w:t>need</w:t>
            </w:r>
            <w:r>
              <w:rPr>
                <w:spacing w:val="-2"/>
              </w:rPr>
              <w:t xml:space="preserve"> </w:t>
            </w:r>
            <w:r>
              <w:t>to</w:t>
            </w:r>
            <w:r>
              <w:rPr>
                <w:spacing w:val="-7"/>
              </w:rPr>
              <w:t xml:space="preserve"> </w:t>
            </w:r>
            <w:r>
              <w:t>have</w:t>
            </w:r>
            <w:r>
              <w:rPr>
                <w:spacing w:val="-9"/>
              </w:rPr>
              <w:t xml:space="preserve"> </w:t>
            </w:r>
            <w:r>
              <w:t>an</w:t>
            </w:r>
            <w:r>
              <w:rPr>
                <w:spacing w:val="-5"/>
              </w:rPr>
              <w:t xml:space="preserve"> </w:t>
            </w:r>
            <w:r>
              <w:t>eGrants</w:t>
            </w:r>
            <w:r>
              <w:rPr>
                <w:spacing w:val="-4"/>
              </w:rPr>
              <w:t xml:space="preserve"> </w:t>
            </w:r>
            <w:r>
              <w:t>account or submit the Proposal?</w:t>
            </w:r>
          </w:p>
        </w:tc>
        <w:tc>
          <w:tcPr>
            <w:tcW w:w="6064" w:type="dxa"/>
          </w:tcPr>
          <w:p w14:paraId="29A648FB" w14:textId="77777777" w:rsidR="0020735F" w:rsidRDefault="00041257">
            <w:pPr>
              <w:pStyle w:val="TableParagraph"/>
              <w:spacing w:before="122"/>
            </w:pPr>
            <w:r>
              <w:t>No.</w:t>
            </w:r>
            <w:r>
              <w:rPr>
                <w:spacing w:val="-4"/>
              </w:rPr>
              <w:t xml:space="preserve"> </w:t>
            </w:r>
            <w:r>
              <w:t>The</w:t>
            </w:r>
            <w:r>
              <w:rPr>
                <w:spacing w:val="-2"/>
              </w:rPr>
              <w:t xml:space="preserve"> </w:t>
            </w:r>
            <w:r>
              <w:t>Authorized</w:t>
            </w:r>
            <w:r>
              <w:rPr>
                <w:spacing w:val="-2"/>
              </w:rPr>
              <w:t xml:space="preserve"> </w:t>
            </w:r>
            <w:r>
              <w:t>Agent</w:t>
            </w:r>
            <w:r>
              <w:rPr>
                <w:spacing w:val="-2"/>
              </w:rPr>
              <w:t xml:space="preserve"> </w:t>
            </w:r>
            <w:r>
              <w:t>(i.e.</w:t>
            </w:r>
            <w:r>
              <w:rPr>
                <w:spacing w:val="-2"/>
              </w:rPr>
              <w:t xml:space="preserve"> </w:t>
            </w:r>
            <w:r>
              <w:t>County</w:t>
            </w:r>
            <w:r>
              <w:rPr>
                <w:spacing w:val="-3"/>
              </w:rPr>
              <w:t xml:space="preserve"> </w:t>
            </w:r>
            <w:r>
              <w:t>Judge,</w:t>
            </w:r>
            <w:r>
              <w:rPr>
                <w:spacing w:val="-5"/>
              </w:rPr>
              <w:t xml:space="preserve"> </w:t>
            </w:r>
            <w:r>
              <w:t>Mayor,</w:t>
            </w:r>
            <w:r>
              <w:rPr>
                <w:spacing w:val="-5"/>
              </w:rPr>
              <w:t xml:space="preserve"> </w:t>
            </w:r>
            <w:r>
              <w:t>etc.)</w:t>
            </w:r>
            <w:r>
              <w:rPr>
                <w:spacing w:val="-2"/>
              </w:rPr>
              <w:t xml:space="preserve"> </w:t>
            </w:r>
            <w:r>
              <w:t>does not</w:t>
            </w:r>
            <w:r>
              <w:rPr>
                <w:spacing w:val="-4"/>
              </w:rPr>
              <w:t xml:space="preserve"> </w:t>
            </w:r>
            <w:r>
              <w:t>need</w:t>
            </w:r>
            <w:r>
              <w:rPr>
                <w:spacing w:val="-2"/>
              </w:rPr>
              <w:t xml:space="preserve"> </w:t>
            </w:r>
            <w:r>
              <w:t>to</w:t>
            </w:r>
            <w:r>
              <w:rPr>
                <w:spacing w:val="-3"/>
              </w:rPr>
              <w:t xml:space="preserve"> </w:t>
            </w:r>
            <w:r>
              <w:t>be</w:t>
            </w:r>
            <w:r>
              <w:rPr>
                <w:spacing w:val="-8"/>
              </w:rPr>
              <w:t xml:space="preserve"> </w:t>
            </w:r>
            <w:r>
              <w:t>an</w:t>
            </w:r>
            <w:r>
              <w:rPr>
                <w:spacing w:val="-6"/>
              </w:rPr>
              <w:t xml:space="preserve"> </w:t>
            </w:r>
            <w:r>
              <w:t>eGrants</w:t>
            </w:r>
            <w:r>
              <w:rPr>
                <w:spacing w:val="-7"/>
              </w:rPr>
              <w:t xml:space="preserve"> </w:t>
            </w:r>
            <w:r>
              <w:t>user</w:t>
            </w:r>
            <w:r>
              <w:rPr>
                <w:spacing w:val="-4"/>
              </w:rPr>
              <w:t xml:space="preserve"> </w:t>
            </w:r>
            <w:r>
              <w:t>or</w:t>
            </w:r>
            <w:r>
              <w:rPr>
                <w:spacing w:val="-9"/>
              </w:rPr>
              <w:t xml:space="preserve"> </w:t>
            </w:r>
            <w:r>
              <w:t>sign</w:t>
            </w:r>
            <w:r>
              <w:rPr>
                <w:spacing w:val="-4"/>
              </w:rPr>
              <w:t xml:space="preserve"> </w:t>
            </w:r>
            <w:r>
              <w:t>or</w:t>
            </w:r>
            <w:r>
              <w:rPr>
                <w:spacing w:val="-9"/>
              </w:rPr>
              <w:t xml:space="preserve"> </w:t>
            </w:r>
            <w:r>
              <w:t>submit</w:t>
            </w:r>
            <w:r>
              <w:rPr>
                <w:spacing w:val="-7"/>
              </w:rPr>
              <w:t xml:space="preserve"> </w:t>
            </w:r>
            <w:r>
              <w:t>the</w:t>
            </w:r>
            <w:r>
              <w:rPr>
                <w:spacing w:val="-7"/>
              </w:rPr>
              <w:t xml:space="preserve"> </w:t>
            </w:r>
            <w:r>
              <w:rPr>
                <w:spacing w:val="-2"/>
              </w:rPr>
              <w:t>Proposal.</w:t>
            </w:r>
          </w:p>
        </w:tc>
      </w:tr>
      <w:tr w:rsidR="0020735F" w14:paraId="02C1F536" w14:textId="77777777" w:rsidTr="00E07C6A">
        <w:trPr>
          <w:gridBefore w:val="1"/>
          <w:wBefore w:w="128" w:type="dxa"/>
          <w:trHeight w:val="741"/>
        </w:trPr>
        <w:tc>
          <w:tcPr>
            <w:tcW w:w="542" w:type="dxa"/>
            <w:shd w:val="clear" w:color="auto" w:fill="F0F0F0"/>
          </w:tcPr>
          <w:p w14:paraId="24682D08" w14:textId="7E2376BC" w:rsidR="0020735F" w:rsidRDefault="00803005">
            <w:pPr>
              <w:pStyle w:val="TableParagraph"/>
              <w:spacing w:before="122"/>
              <w:ind w:left="17"/>
              <w:jc w:val="center"/>
            </w:pPr>
            <w:r>
              <w:rPr>
                <w:spacing w:val="-5"/>
              </w:rPr>
              <w:t>59</w:t>
            </w:r>
            <w:r w:rsidR="00041257">
              <w:rPr>
                <w:spacing w:val="-5"/>
              </w:rPr>
              <w:t>)</w:t>
            </w:r>
          </w:p>
        </w:tc>
        <w:tc>
          <w:tcPr>
            <w:tcW w:w="4513" w:type="dxa"/>
            <w:shd w:val="clear" w:color="auto" w:fill="D9D9D9" w:themeFill="background1" w:themeFillShade="D9"/>
          </w:tcPr>
          <w:p w14:paraId="4B945928" w14:textId="77777777" w:rsidR="0020735F" w:rsidRDefault="00041257">
            <w:pPr>
              <w:pStyle w:val="TableParagraph"/>
              <w:spacing w:before="122"/>
              <w:ind w:left="111" w:right="196"/>
            </w:pPr>
            <w:r>
              <w:t>Do</w:t>
            </w:r>
            <w:r>
              <w:rPr>
                <w:spacing w:val="-13"/>
              </w:rPr>
              <w:t xml:space="preserve"> </w:t>
            </w:r>
            <w:r>
              <w:t>proposals</w:t>
            </w:r>
            <w:r>
              <w:rPr>
                <w:spacing w:val="-13"/>
              </w:rPr>
              <w:t xml:space="preserve"> </w:t>
            </w:r>
            <w:r>
              <w:t>need</w:t>
            </w:r>
            <w:r>
              <w:rPr>
                <w:spacing w:val="-13"/>
              </w:rPr>
              <w:t xml:space="preserve"> </w:t>
            </w:r>
            <w:r>
              <w:t>to</w:t>
            </w:r>
            <w:r>
              <w:rPr>
                <w:spacing w:val="-13"/>
              </w:rPr>
              <w:t xml:space="preserve"> </w:t>
            </w:r>
            <w:r>
              <w:t>follow</w:t>
            </w:r>
            <w:r>
              <w:rPr>
                <w:spacing w:val="-13"/>
              </w:rPr>
              <w:t xml:space="preserve"> </w:t>
            </w:r>
            <w:r>
              <w:t>the</w:t>
            </w:r>
            <w:r>
              <w:rPr>
                <w:spacing w:val="-13"/>
              </w:rPr>
              <w:t xml:space="preserve"> </w:t>
            </w:r>
            <w:r>
              <w:t>strategies outlined in the RFP?</w:t>
            </w:r>
          </w:p>
        </w:tc>
        <w:tc>
          <w:tcPr>
            <w:tcW w:w="6064" w:type="dxa"/>
            <w:shd w:val="clear" w:color="auto" w:fill="D9D9D9" w:themeFill="background1" w:themeFillShade="D9"/>
          </w:tcPr>
          <w:p w14:paraId="152D37CA" w14:textId="468C169A" w:rsidR="0020735F" w:rsidRDefault="00041257" w:rsidP="003A24F7">
            <w:pPr>
              <w:pStyle w:val="TableParagraph"/>
              <w:spacing w:before="122" w:after="120"/>
              <w:ind w:left="120"/>
            </w:pPr>
            <w:r>
              <w:t>Yes.</w:t>
            </w:r>
            <w:r>
              <w:rPr>
                <w:spacing w:val="-6"/>
              </w:rPr>
              <w:t xml:space="preserve"> </w:t>
            </w:r>
            <w:r>
              <w:t>Proposals</w:t>
            </w:r>
            <w:r>
              <w:rPr>
                <w:spacing w:val="-8"/>
              </w:rPr>
              <w:t xml:space="preserve"> </w:t>
            </w:r>
            <w:r>
              <w:t>must</w:t>
            </w:r>
            <w:r>
              <w:rPr>
                <w:spacing w:val="-10"/>
              </w:rPr>
              <w:t xml:space="preserve"> </w:t>
            </w:r>
            <w:r>
              <w:t>comply</w:t>
            </w:r>
            <w:r>
              <w:rPr>
                <w:spacing w:val="-9"/>
              </w:rPr>
              <w:t xml:space="preserve"> </w:t>
            </w:r>
            <w:r>
              <w:t>with</w:t>
            </w:r>
            <w:r>
              <w:rPr>
                <w:spacing w:val="-6"/>
              </w:rPr>
              <w:t xml:space="preserve"> </w:t>
            </w:r>
            <w:r>
              <w:t>the</w:t>
            </w:r>
            <w:r>
              <w:rPr>
                <w:spacing w:val="-6"/>
              </w:rPr>
              <w:t xml:space="preserve"> </w:t>
            </w:r>
            <w:r>
              <w:t>targets</w:t>
            </w:r>
            <w:r>
              <w:rPr>
                <w:spacing w:val="-8"/>
              </w:rPr>
              <w:t xml:space="preserve"> </w:t>
            </w:r>
            <w:r>
              <w:t>and</w:t>
            </w:r>
            <w:r>
              <w:rPr>
                <w:spacing w:val="-8"/>
              </w:rPr>
              <w:t xml:space="preserve"> </w:t>
            </w:r>
            <w:r>
              <w:t>strategies</w:t>
            </w:r>
            <w:r>
              <w:rPr>
                <w:spacing w:val="-8"/>
              </w:rPr>
              <w:t xml:space="preserve"> </w:t>
            </w:r>
            <w:r>
              <w:t xml:space="preserve">as </w:t>
            </w:r>
            <w:r w:rsidRPr="003A24F7">
              <w:t xml:space="preserve">stated </w:t>
            </w:r>
            <w:r w:rsidR="00DE6306" w:rsidRPr="003A24F7">
              <w:t xml:space="preserve">in the section titled “Performance Measures and Countermeasure Strategies” </w:t>
            </w:r>
            <w:r w:rsidRPr="003A24F7">
              <w:t>of the RFP.</w:t>
            </w:r>
          </w:p>
        </w:tc>
      </w:tr>
      <w:tr w:rsidR="0020735F" w14:paraId="52196138" w14:textId="77777777" w:rsidTr="00E07C6A">
        <w:trPr>
          <w:gridBefore w:val="1"/>
          <w:wBefore w:w="128" w:type="dxa"/>
          <w:trHeight w:val="3312"/>
        </w:trPr>
        <w:tc>
          <w:tcPr>
            <w:tcW w:w="542" w:type="dxa"/>
            <w:shd w:val="clear" w:color="auto" w:fill="F0F0F0"/>
          </w:tcPr>
          <w:p w14:paraId="65E8CE44" w14:textId="579B41EF" w:rsidR="0020735F" w:rsidRDefault="00041257">
            <w:pPr>
              <w:pStyle w:val="TableParagraph"/>
              <w:spacing w:before="122"/>
              <w:ind w:left="17"/>
              <w:jc w:val="center"/>
            </w:pPr>
            <w:r>
              <w:rPr>
                <w:spacing w:val="-5"/>
              </w:rPr>
              <w:t>6</w:t>
            </w:r>
            <w:r w:rsidR="00803005">
              <w:rPr>
                <w:spacing w:val="-5"/>
              </w:rPr>
              <w:t>0</w:t>
            </w:r>
            <w:r>
              <w:rPr>
                <w:spacing w:val="-5"/>
              </w:rPr>
              <w:t>)</w:t>
            </w:r>
          </w:p>
        </w:tc>
        <w:tc>
          <w:tcPr>
            <w:tcW w:w="4513" w:type="dxa"/>
          </w:tcPr>
          <w:p w14:paraId="2F3DE2A5" w14:textId="77777777" w:rsidR="0020735F" w:rsidRDefault="00041257">
            <w:pPr>
              <w:pStyle w:val="TableParagraph"/>
              <w:spacing w:before="122"/>
              <w:ind w:left="111" w:right="196"/>
            </w:pPr>
            <w:r>
              <w:t>The RFP for the EMS section requires four hours of USDOT FHWA Traffic Incident Management Training.</w:t>
            </w:r>
            <w:r>
              <w:rPr>
                <w:spacing w:val="40"/>
              </w:rPr>
              <w:t xml:space="preserve"> </w:t>
            </w:r>
            <w:r>
              <w:t>Does that mean we must conduct one 4-hour training of that class</w:t>
            </w:r>
            <w:r>
              <w:rPr>
                <w:spacing w:val="-13"/>
              </w:rPr>
              <w:t xml:space="preserve"> </w:t>
            </w:r>
            <w:r>
              <w:t>sometime</w:t>
            </w:r>
            <w:r>
              <w:rPr>
                <w:spacing w:val="-13"/>
              </w:rPr>
              <w:t xml:space="preserve"> </w:t>
            </w:r>
            <w:r>
              <w:t>during</w:t>
            </w:r>
            <w:r>
              <w:rPr>
                <w:spacing w:val="-11"/>
              </w:rPr>
              <w:t xml:space="preserve"> </w:t>
            </w:r>
            <w:r>
              <w:t>the</w:t>
            </w:r>
            <w:r>
              <w:rPr>
                <w:spacing w:val="-13"/>
              </w:rPr>
              <w:t xml:space="preserve"> </w:t>
            </w:r>
            <w:r>
              <w:t>entire</w:t>
            </w:r>
            <w:r>
              <w:rPr>
                <w:spacing w:val="-12"/>
              </w:rPr>
              <w:t xml:space="preserve"> </w:t>
            </w:r>
            <w:r>
              <w:t>grant</w:t>
            </w:r>
            <w:r>
              <w:rPr>
                <w:spacing w:val="-14"/>
              </w:rPr>
              <w:t xml:space="preserve"> </w:t>
            </w:r>
            <w:r>
              <w:t>cycle?</w:t>
            </w:r>
          </w:p>
          <w:p w14:paraId="742C998C" w14:textId="23348969" w:rsidR="0020735F" w:rsidRDefault="00041257">
            <w:pPr>
              <w:pStyle w:val="TableParagraph"/>
              <w:spacing w:before="118"/>
              <w:ind w:left="111" w:right="175"/>
            </w:pPr>
            <w:r>
              <w:t>Is there a specific course number found on the</w:t>
            </w:r>
            <w:r>
              <w:rPr>
                <w:spacing w:val="-14"/>
              </w:rPr>
              <w:t xml:space="preserve"> </w:t>
            </w:r>
            <w:hyperlink r:id="rId33">
              <w:r w:rsidR="0020735F">
                <w:rPr>
                  <w:color w:val="0000FF"/>
                  <w:u w:val="single" w:color="0000FF"/>
                </w:rPr>
                <w:t>www.FHWA.dot.gov</w:t>
              </w:r>
            </w:hyperlink>
            <w:r w:rsidR="00A14E5C">
              <w:rPr>
                <w:color w:val="0000FF"/>
                <w:spacing w:val="-14"/>
              </w:rPr>
              <w:t xml:space="preserve"> </w:t>
            </w:r>
            <w:r w:rsidR="00A14E5C">
              <w:t>W</w:t>
            </w:r>
            <w:r>
              <w:t>ebsite</w:t>
            </w:r>
            <w:r>
              <w:rPr>
                <w:spacing w:val="-14"/>
              </w:rPr>
              <w:t xml:space="preserve"> </w:t>
            </w:r>
            <w:r>
              <w:t>for</w:t>
            </w:r>
            <w:r>
              <w:rPr>
                <w:spacing w:val="-13"/>
              </w:rPr>
              <w:t xml:space="preserve"> </w:t>
            </w:r>
            <w:r>
              <w:t>the</w:t>
            </w:r>
            <w:r>
              <w:rPr>
                <w:spacing w:val="-14"/>
              </w:rPr>
              <w:t xml:space="preserve"> </w:t>
            </w:r>
            <w:r>
              <w:t>course that is required to ensure the correct course is offered?</w:t>
            </w:r>
          </w:p>
        </w:tc>
        <w:tc>
          <w:tcPr>
            <w:tcW w:w="6064" w:type="dxa"/>
          </w:tcPr>
          <w:p w14:paraId="6E0B863E" w14:textId="77777777" w:rsidR="0020735F" w:rsidRDefault="00041257">
            <w:pPr>
              <w:pStyle w:val="TableParagraph"/>
              <w:spacing w:before="122"/>
            </w:pPr>
            <w:r>
              <w:t>No. Any proposal submitted to train, certify, and retain Emergency</w:t>
            </w:r>
            <w:r>
              <w:rPr>
                <w:spacing w:val="-11"/>
              </w:rPr>
              <w:t xml:space="preserve"> </w:t>
            </w:r>
            <w:r>
              <w:t>Medical</w:t>
            </w:r>
            <w:r>
              <w:rPr>
                <w:spacing w:val="-10"/>
              </w:rPr>
              <w:t xml:space="preserve"> </w:t>
            </w:r>
            <w:r>
              <w:t>Technicians</w:t>
            </w:r>
            <w:r>
              <w:rPr>
                <w:spacing w:val="-6"/>
              </w:rPr>
              <w:t xml:space="preserve"> </w:t>
            </w:r>
            <w:r>
              <w:t>in</w:t>
            </w:r>
            <w:r>
              <w:rPr>
                <w:spacing w:val="-7"/>
              </w:rPr>
              <w:t xml:space="preserve"> </w:t>
            </w:r>
            <w:r>
              <w:t>Rural/Frontier</w:t>
            </w:r>
            <w:r>
              <w:rPr>
                <w:spacing w:val="-12"/>
              </w:rPr>
              <w:t xml:space="preserve"> </w:t>
            </w:r>
            <w:r>
              <w:t>areas</w:t>
            </w:r>
            <w:r>
              <w:rPr>
                <w:spacing w:val="-11"/>
              </w:rPr>
              <w:t xml:space="preserve"> </w:t>
            </w:r>
            <w:r>
              <w:t>of</w:t>
            </w:r>
            <w:r>
              <w:rPr>
                <w:spacing w:val="-7"/>
              </w:rPr>
              <w:t xml:space="preserve"> </w:t>
            </w:r>
            <w:r>
              <w:t>the state must include 4 hours of USDOT FHWA Traffic Incident Management</w:t>
            </w:r>
            <w:r>
              <w:rPr>
                <w:spacing w:val="-14"/>
              </w:rPr>
              <w:t xml:space="preserve"> </w:t>
            </w:r>
            <w:r>
              <w:t>Training</w:t>
            </w:r>
            <w:r>
              <w:rPr>
                <w:spacing w:val="-9"/>
              </w:rPr>
              <w:t xml:space="preserve"> </w:t>
            </w:r>
            <w:r>
              <w:t>in</w:t>
            </w:r>
            <w:r>
              <w:rPr>
                <w:spacing w:val="-11"/>
              </w:rPr>
              <w:t xml:space="preserve"> </w:t>
            </w:r>
            <w:r>
              <w:t>each</w:t>
            </w:r>
            <w:r>
              <w:rPr>
                <w:spacing w:val="-9"/>
              </w:rPr>
              <w:t xml:space="preserve"> </w:t>
            </w:r>
            <w:r>
              <w:t>EMS</w:t>
            </w:r>
            <w:r>
              <w:rPr>
                <w:spacing w:val="-12"/>
              </w:rPr>
              <w:t xml:space="preserve"> </w:t>
            </w:r>
            <w:r>
              <w:t>Initial</w:t>
            </w:r>
            <w:r>
              <w:rPr>
                <w:spacing w:val="-10"/>
              </w:rPr>
              <w:t xml:space="preserve"> </w:t>
            </w:r>
            <w:r>
              <w:t>Certification</w:t>
            </w:r>
            <w:r>
              <w:rPr>
                <w:spacing w:val="-10"/>
              </w:rPr>
              <w:t xml:space="preserve"> </w:t>
            </w:r>
            <w:r>
              <w:t>Course.</w:t>
            </w:r>
          </w:p>
          <w:p w14:paraId="4B29F86D" w14:textId="77777777" w:rsidR="0020735F" w:rsidRDefault="00041257">
            <w:pPr>
              <w:pStyle w:val="TableParagraph"/>
              <w:spacing w:before="121"/>
              <w:ind w:left="120"/>
            </w:pPr>
            <w:r>
              <w:t>The</w:t>
            </w:r>
            <w:r>
              <w:rPr>
                <w:spacing w:val="-4"/>
              </w:rPr>
              <w:t xml:space="preserve"> </w:t>
            </w:r>
            <w:r>
              <w:t>FHWA</w:t>
            </w:r>
            <w:r>
              <w:rPr>
                <w:spacing w:val="-4"/>
              </w:rPr>
              <w:t xml:space="preserve"> </w:t>
            </w:r>
            <w:r>
              <w:t>web-based</w:t>
            </w:r>
            <w:r>
              <w:rPr>
                <w:spacing w:val="-3"/>
              </w:rPr>
              <w:t xml:space="preserve"> </w:t>
            </w:r>
            <w:r>
              <w:t>training</w:t>
            </w:r>
            <w:r>
              <w:rPr>
                <w:spacing w:val="-3"/>
              </w:rPr>
              <w:t xml:space="preserve"> </w:t>
            </w:r>
            <w:r>
              <w:t>course</w:t>
            </w:r>
            <w:r>
              <w:rPr>
                <w:spacing w:val="-4"/>
              </w:rPr>
              <w:t xml:space="preserve"> </w:t>
            </w:r>
            <w:r>
              <w:t>number</w:t>
            </w:r>
            <w:r>
              <w:rPr>
                <w:spacing w:val="-4"/>
              </w:rPr>
              <w:t xml:space="preserve"> </w:t>
            </w:r>
            <w:r>
              <w:t>is</w:t>
            </w:r>
            <w:r>
              <w:rPr>
                <w:spacing w:val="-3"/>
              </w:rPr>
              <w:t xml:space="preserve"> </w:t>
            </w:r>
            <w:r>
              <w:t>FHWA-NHI- 133126A</w:t>
            </w:r>
            <w:r>
              <w:rPr>
                <w:spacing w:val="-14"/>
              </w:rPr>
              <w:t xml:space="preserve"> </w:t>
            </w:r>
            <w:r>
              <w:t>Traffic</w:t>
            </w:r>
            <w:r>
              <w:rPr>
                <w:spacing w:val="-14"/>
              </w:rPr>
              <w:t xml:space="preserve"> </w:t>
            </w:r>
            <w:r>
              <w:t>Incident</w:t>
            </w:r>
            <w:r>
              <w:rPr>
                <w:spacing w:val="-14"/>
              </w:rPr>
              <w:t xml:space="preserve"> </w:t>
            </w:r>
            <w:r>
              <w:t>Management</w:t>
            </w:r>
            <w:r>
              <w:rPr>
                <w:spacing w:val="-13"/>
              </w:rPr>
              <w:t xml:space="preserve"> </w:t>
            </w:r>
            <w:r>
              <w:t>Responder</w:t>
            </w:r>
            <w:r>
              <w:rPr>
                <w:spacing w:val="-14"/>
              </w:rPr>
              <w:t xml:space="preserve"> </w:t>
            </w:r>
            <w:r>
              <w:t>Training. However, this would only be used in the event of in-person restrictions like a pandemic or social distancing.</w:t>
            </w:r>
          </w:p>
          <w:p w14:paraId="242C49D6" w14:textId="77777777" w:rsidR="0020735F" w:rsidRDefault="00041257">
            <w:pPr>
              <w:pStyle w:val="TableParagraph"/>
              <w:spacing w:before="118" w:line="242" w:lineRule="auto"/>
              <w:ind w:right="261"/>
              <w:jc w:val="both"/>
            </w:pPr>
            <w:r>
              <w:t>The</w:t>
            </w:r>
            <w:r>
              <w:rPr>
                <w:spacing w:val="-11"/>
              </w:rPr>
              <w:t xml:space="preserve"> </w:t>
            </w:r>
            <w:r>
              <w:t>expectation</w:t>
            </w:r>
            <w:r>
              <w:rPr>
                <w:spacing w:val="-11"/>
              </w:rPr>
              <w:t xml:space="preserve"> </w:t>
            </w:r>
            <w:r>
              <w:t>and</w:t>
            </w:r>
            <w:r>
              <w:rPr>
                <w:spacing w:val="-8"/>
              </w:rPr>
              <w:t xml:space="preserve"> </w:t>
            </w:r>
            <w:r>
              <w:t>best</w:t>
            </w:r>
            <w:r>
              <w:rPr>
                <w:spacing w:val="-13"/>
              </w:rPr>
              <w:t xml:space="preserve"> </w:t>
            </w:r>
            <w:r>
              <w:t>practice</w:t>
            </w:r>
            <w:r>
              <w:rPr>
                <w:spacing w:val="-8"/>
              </w:rPr>
              <w:t xml:space="preserve"> </w:t>
            </w:r>
            <w:r>
              <w:t>would</w:t>
            </w:r>
            <w:r>
              <w:rPr>
                <w:spacing w:val="-8"/>
              </w:rPr>
              <w:t xml:space="preserve"> </w:t>
            </w:r>
            <w:r>
              <w:t>be</w:t>
            </w:r>
            <w:r>
              <w:rPr>
                <w:spacing w:val="-9"/>
              </w:rPr>
              <w:t xml:space="preserve"> </w:t>
            </w:r>
            <w:r>
              <w:t>in-person</w:t>
            </w:r>
            <w:r>
              <w:rPr>
                <w:spacing w:val="-6"/>
              </w:rPr>
              <w:t xml:space="preserve"> </w:t>
            </w:r>
            <w:r>
              <w:t>training of</w:t>
            </w:r>
            <w:r>
              <w:rPr>
                <w:spacing w:val="-4"/>
              </w:rPr>
              <w:t xml:space="preserve"> </w:t>
            </w:r>
            <w:r>
              <w:t>the</w:t>
            </w:r>
            <w:r>
              <w:rPr>
                <w:spacing w:val="-7"/>
              </w:rPr>
              <w:t xml:space="preserve"> </w:t>
            </w:r>
            <w:r>
              <w:t>National</w:t>
            </w:r>
            <w:r>
              <w:rPr>
                <w:spacing w:val="-8"/>
              </w:rPr>
              <w:t xml:space="preserve"> </w:t>
            </w:r>
            <w:r>
              <w:t>Traffic</w:t>
            </w:r>
            <w:r>
              <w:rPr>
                <w:spacing w:val="-4"/>
              </w:rPr>
              <w:t xml:space="preserve"> </w:t>
            </w:r>
            <w:r>
              <w:t>Incident</w:t>
            </w:r>
            <w:r>
              <w:rPr>
                <w:spacing w:val="-11"/>
              </w:rPr>
              <w:t xml:space="preserve"> </w:t>
            </w:r>
            <w:r>
              <w:t>Management</w:t>
            </w:r>
            <w:r>
              <w:rPr>
                <w:spacing w:val="-7"/>
              </w:rPr>
              <w:t xml:space="preserve"> </w:t>
            </w:r>
            <w:r>
              <w:t>(TIM)</w:t>
            </w:r>
            <w:r>
              <w:rPr>
                <w:spacing w:val="-7"/>
              </w:rPr>
              <w:t xml:space="preserve"> </w:t>
            </w:r>
            <w:r>
              <w:t>Responder Training Program.</w:t>
            </w:r>
          </w:p>
        </w:tc>
      </w:tr>
      <w:tr w:rsidR="00E07C6A" w14:paraId="2D5E72B1" w14:textId="77777777" w:rsidTr="00E07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670" w:type="dxa"/>
            <w:gridSpan w:val="2"/>
            <w:shd w:val="clear" w:color="auto" w:fill="B8CCE2"/>
          </w:tcPr>
          <w:p w14:paraId="6C42D48A" w14:textId="77777777" w:rsidR="00E07C6A" w:rsidRDefault="00E07C6A" w:rsidP="00553095">
            <w:pPr>
              <w:pStyle w:val="TableParagraph"/>
              <w:spacing w:before="40"/>
              <w:ind w:left="17" w:right="6"/>
              <w:jc w:val="center"/>
              <w:rPr>
                <w:rFonts w:ascii="Cambria Math"/>
                <w:b/>
                <w:sz w:val="24"/>
              </w:rPr>
            </w:pPr>
            <w:r>
              <w:rPr>
                <w:rFonts w:ascii="Cambria Math"/>
                <w:b/>
                <w:spacing w:val="-5"/>
                <w:sz w:val="24"/>
              </w:rPr>
              <w:lastRenderedPageBreak/>
              <w:t>Q#</w:t>
            </w:r>
          </w:p>
        </w:tc>
        <w:tc>
          <w:tcPr>
            <w:tcW w:w="4513" w:type="dxa"/>
            <w:shd w:val="clear" w:color="auto" w:fill="B8CCE2"/>
          </w:tcPr>
          <w:p w14:paraId="5AE09543" w14:textId="77777777" w:rsidR="00E07C6A" w:rsidRDefault="00E07C6A" w:rsidP="00553095">
            <w:pPr>
              <w:pStyle w:val="TableParagraph"/>
              <w:spacing w:before="40"/>
              <w:ind w:left="0" w:right="12"/>
              <w:jc w:val="center"/>
              <w:rPr>
                <w:rFonts w:ascii="Cambria Math"/>
                <w:b/>
                <w:sz w:val="24"/>
              </w:rPr>
            </w:pPr>
            <w:r>
              <w:rPr>
                <w:rFonts w:ascii="Cambria Math"/>
                <w:b/>
                <w:spacing w:val="-2"/>
                <w:sz w:val="24"/>
              </w:rPr>
              <w:t>Question</w:t>
            </w:r>
          </w:p>
        </w:tc>
        <w:tc>
          <w:tcPr>
            <w:tcW w:w="6064" w:type="dxa"/>
            <w:shd w:val="clear" w:color="auto" w:fill="B8CCE2"/>
          </w:tcPr>
          <w:p w14:paraId="74CB112A" w14:textId="77777777" w:rsidR="00E07C6A" w:rsidRDefault="00E07C6A" w:rsidP="00553095">
            <w:pPr>
              <w:pStyle w:val="TableParagraph"/>
              <w:spacing w:before="40"/>
              <w:ind w:left="18"/>
              <w:jc w:val="center"/>
              <w:rPr>
                <w:rFonts w:ascii="Cambria Math"/>
                <w:b/>
                <w:sz w:val="24"/>
              </w:rPr>
            </w:pPr>
            <w:r>
              <w:rPr>
                <w:rFonts w:ascii="Cambria Math"/>
                <w:b/>
                <w:spacing w:val="-2"/>
                <w:sz w:val="24"/>
              </w:rPr>
              <w:t>Answer</w:t>
            </w:r>
          </w:p>
        </w:tc>
      </w:tr>
      <w:tr w:rsidR="0023383A" w14:paraId="37EE8053" w14:textId="77777777" w:rsidTr="00E07C6A">
        <w:trPr>
          <w:gridBefore w:val="1"/>
          <w:wBefore w:w="128" w:type="dxa"/>
          <w:trHeight w:val="2726"/>
        </w:trPr>
        <w:tc>
          <w:tcPr>
            <w:tcW w:w="542" w:type="dxa"/>
            <w:shd w:val="clear" w:color="auto" w:fill="F0F0F0"/>
          </w:tcPr>
          <w:p w14:paraId="68B9C072" w14:textId="50DA1420" w:rsidR="0023383A" w:rsidRDefault="0023383A">
            <w:pPr>
              <w:pStyle w:val="TableParagraph"/>
              <w:spacing w:before="122"/>
              <w:ind w:left="17"/>
              <w:jc w:val="center"/>
              <w:rPr>
                <w:spacing w:val="-5"/>
              </w:rPr>
            </w:pPr>
            <w:r>
              <w:rPr>
                <w:spacing w:val="-5"/>
              </w:rPr>
              <w:t>6</w:t>
            </w:r>
            <w:r w:rsidR="00D47C7C">
              <w:rPr>
                <w:spacing w:val="-5"/>
              </w:rPr>
              <w:t>1</w:t>
            </w:r>
            <w:r>
              <w:rPr>
                <w:spacing w:val="-5"/>
              </w:rPr>
              <w:t>)</w:t>
            </w:r>
          </w:p>
        </w:tc>
        <w:tc>
          <w:tcPr>
            <w:tcW w:w="4513" w:type="dxa"/>
            <w:shd w:val="clear" w:color="auto" w:fill="D9D9D9" w:themeFill="background1" w:themeFillShade="D9"/>
          </w:tcPr>
          <w:p w14:paraId="3918CA87" w14:textId="0CA92BEA" w:rsidR="0023383A" w:rsidRPr="002907B7" w:rsidRDefault="772FC835">
            <w:pPr>
              <w:pStyle w:val="TableParagraph"/>
              <w:spacing w:before="122"/>
              <w:ind w:left="111"/>
            </w:pPr>
            <w:r>
              <w:t xml:space="preserve">What is the requirement for the total </w:t>
            </w:r>
            <w:r w:rsidR="003A24F7">
              <w:t xml:space="preserve">number  of </w:t>
            </w:r>
            <w:r>
              <w:t xml:space="preserve">words for the entire proposal and for each section (if any), are references counted? Also, are </w:t>
            </w:r>
            <w:bookmarkStart w:id="42" w:name="_Int_nCuAGALP"/>
            <w:r>
              <w:t>graphs,</w:t>
            </w:r>
            <w:bookmarkEnd w:id="42"/>
            <w:r>
              <w:t xml:space="preserve"> tables counted in word limits?</w:t>
            </w:r>
          </w:p>
        </w:tc>
        <w:tc>
          <w:tcPr>
            <w:tcW w:w="6064" w:type="dxa"/>
            <w:shd w:val="clear" w:color="auto" w:fill="D9D9D9" w:themeFill="background1" w:themeFillShade="D9"/>
          </w:tcPr>
          <w:p w14:paraId="3E068552" w14:textId="75A4DCBF" w:rsidR="00FA56A4" w:rsidRPr="002907B7" w:rsidRDefault="772FC835" w:rsidP="00FA56A4">
            <w:pPr>
              <w:pStyle w:val="TableParagraph"/>
              <w:spacing w:before="122"/>
              <w:ind w:right="449"/>
            </w:pPr>
            <w:r w:rsidRPr="002907B7">
              <w:t xml:space="preserve">There is no word requirement for </w:t>
            </w:r>
            <w:r w:rsidR="55F94540" w:rsidRPr="002907B7">
              <w:t xml:space="preserve">the proposals, however; there are character counts for specific sections. These are noted by character counters within those </w:t>
            </w:r>
            <w:bookmarkStart w:id="43" w:name="_Int_YIAKW8wR"/>
            <w:r w:rsidR="55F94540" w:rsidRPr="002907B7">
              <w:t>sections</w:t>
            </w:r>
            <w:bookmarkEnd w:id="43"/>
            <w:r w:rsidR="55F94540" w:rsidRPr="002907B7">
              <w:t xml:space="preserve"> and error messages of a user goes over the count when the page is saved. Any characters including references as text are counted as </w:t>
            </w:r>
            <w:bookmarkStart w:id="44" w:name="_Int_0bpPHmyj"/>
            <w:r w:rsidR="55F94540" w:rsidRPr="002907B7">
              <w:t>a character</w:t>
            </w:r>
            <w:bookmarkEnd w:id="44"/>
            <w:r w:rsidR="55F94540" w:rsidRPr="002907B7">
              <w:t>. Graphs, tables etc. cannot be added to text fields but can</w:t>
            </w:r>
            <w:r w:rsidR="55F94540" w:rsidRPr="002907B7">
              <w:rPr>
                <w:spacing w:val="-5"/>
              </w:rPr>
              <w:t xml:space="preserve"> </w:t>
            </w:r>
            <w:r w:rsidR="55F94540" w:rsidRPr="002907B7">
              <w:t>be</w:t>
            </w:r>
            <w:r w:rsidR="55F94540" w:rsidRPr="002907B7">
              <w:rPr>
                <w:spacing w:val="-10"/>
              </w:rPr>
              <w:t xml:space="preserve"> </w:t>
            </w:r>
            <w:r w:rsidR="55F94540" w:rsidRPr="002907B7">
              <w:t>added</w:t>
            </w:r>
            <w:r w:rsidR="55F94540" w:rsidRPr="002907B7">
              <w:rPr>
                <w:spacing w:val="-8"/>
              </w:rPr>
              <w:t xml:space="preserve"> </w:t>
            </w:r>
            <w:r w:rsidR="55F94540" w:rsidRPr="002907B7">
              <w:t>as</w:t>
            </w:r>
            <w:r w:rsidR="55F94540" w:rsidRPr="002907B7">
              <w:rPr>
                <w:spacing w:val="-12"/>
              </w:rPr>
              <w:t xml:space="preserve"> </w:t>
            </w:r>
            <w:r w:rsidR="55F94540" w:rsidRPr="002907B7">
              <w:t>an</w:t>
            </w:r>
            <w:r w:rsidR="55F94540" w:rsidRPr="002907B7">
              <w:rPr>
                <w:spacing w:val="-8"/>
              </w:rPr>
              <w:t xml:space="preserve"> </w:t>
            </w:r>
            <w:r w:rsidR="55F94540" w:rsidRPr="002907B7">
              <w:t>attachment</w:t>
            </w:r>
            <w:r w:rsidR="55F94540" w:rsidRPr="002907B7">
              <w:rPr>
                <w:spacing w:val="-10"/>
              </w:rPr>
              <w:t xml:space="preserve"> </w:t>
            </w:r>
            <w:r w:rsidR="55F94540" w:rsidRPr="002907B7">
              <w:t>and</w:t>
            </w:r>
            <w:r w:rsidR="55F94540" w:rsidRPr="002907B7">
              <w:rPr>
                <w:spacing w:val="-7"/>
              </w:rPr>
              <w:t xml:space="preserve"> </w:t>
            </w:r>
            <w:r w:rsidR="55F94540" w:rsidRPr="002907B7">
              <w:t>will</w:t>
            </w:r>
            <w:r w:rsidR="55F94540" w:rsidRPr="002907B7">
              <w:rPr>
                <w:spacing w:val="-6"/>
              </w:rPr>
              <w:t xml:space="preserve"> </w:t>
            </w:r>
            <w:r w:rsidR="55F94540" w:rsidRPr="002907B7">
              <w:t>be</w:t>
            </w:r>
            <w:r w:rsidR="55F94540" w:rsidRPr="002907B7">
              <w:rPr>
                <w:spacing w:val="-10"/>
              </w:rPr>
              <w:t xml:space="preserve"> </w:t>
            </w:r>
            <w:r w:rsidR="55F94540" w:rsidRPr="002907B7">
              <w:t>scored</w:t>
            </w:r>
            <w:r w:rsidR="55F94540" w:rsidRPr="002907B7">
              <w:rPr>
                <w:spacing w:val="-4"/>
              </w:rPr>
              <w:t xml:space="preserve"> </w:t>
            </w:r>
            <w:r w:rsidR="55F94540" w:rsidRPr="002907B7">
              <w:t xml:space="preserve">if it is charts and graphs only. Uploaded narratives will not be </w:t>
            </w:r>
            <w:r w:rsidR="55F94540" w:rsidRPr="002907B7">
              <w:rPr>
                <w:spacing w:val="-2"/>
              </w:rPr>
              <w:t>scored.</w:t>
            </w:r>
          </w:p>
          <w:p w14:paraId="071E7EAE" w14:textId="1B3575B8" w:rsidR="00FA56A4" w:rsidRPr="002907B7" w:rsidRDefault="00FA56A4" w:rsidP="00FA56A4">
            <w:pPr>
              <w:pStyle w:val="TableParagraph"/>
              <w:spacing w:before="122" w:after="120"/>
              <w:ind w:right="449"/>
            </w:pPr>
            <w:r w:rsidRPr="002907B7">
              <w:t xml:space="preserve">Please refer to RFP for full explanation: </w:t>
            </w:r>
            <w:hyperlink r:id="rId34">
              <w:r w:rsidRPr="002907B7">
                <w:rPr>
                  <w:color w:val="0000FF"/>
                  <w:spacing w:val="-4"/>
                  <w:u w:val="single" w:color="0000FF"/>
                </w:rPr>
                <w:t>https://egrants.bts.txdot.gov/eGrantsHelp/rfp.html</w:t>
              </w:r>
            </w:hyperlink>
          </w:p>
        </w:tc>
      </w:tr>
      <w:tr w:rsidR="004E1716" w14:paraId="138ED90D" w14:textId="77777777" w:rsidTr="00E07C6A">
        <w:trPr>
          <w:gridBefore w:val="1"/>
          <w:wBefore w:w="128" w:type="dxa"/>
          <w:trHeight w:val="2150"/>
        </w:trPr>
        <w:tc>
          <w:tcPr>
            <w:tcW w:w="542" w:type="dxa"/>
            <w:shd w:val="clear" w:color="auto" w:fill="F0F0F0"/>
          </w:tcPr>
          <w:p w14:paraId="422A4780" w14:textId="777366DB" w:rsidR="004E1716" w:rsidRDefault="004E1716">
            <w:pPr>
              <w:pStyle w:val="TableParagraph"/>
              <w:spacing w:before="122"/>
              <w:ind w:left="17"/>
              <w:jc w:val="center"/>
              <w:rPr>
                <w:spacing w:val="-5"/>
              </w:rPr>
            </w:pPr>
            <w:r w:rsidRPr="004E1716">
              <w:rPr>
                <w:spacing w:val="-5"/>
              </w:rPr>
              <w:t>6</w:t>
            </w:r>
            <w:r w:rsidR="00D47C7C">
              <w:rPr>
                <w:spacing w:val="-5"/>
              </w:rPr>
              <w:t>2</w:t>
            </w:r>
            <w:r w:rsidRPr="004E1716">
              <w:rPr>
                <w:spacing w:val="-5"/>
              </w:rPr>
              <w:t>)</w:t>
            </w:r>
          </w:p>
        </w:tc>
        <w:tc>
          <w:tcPr>
            <w:tcW w:w="4513" w:type="dxa"/>
            <w:shd w:val="clear" w:color="auto" w:fill="D9D9D9" w:themeFill="background1" w:themeFillShade="D9"/>
          </w:tcPr>
          <w:p w14:paraId="09202599" w14:textId="77777777" w:rsidR="004E1716" w:rsidRPr="002907B7" w:rsidRDefault="004E1716">
            <w:pPr>
              <w:pStyle w:val="TableParagraph"/>
              <w:spacing w:before="122"/>
              <w:ind w:left="111"/>
            </w:pPr>
            <w:r w:rsidRPr="002907B7">
              <w:t>When submitting a proposal for a NHSTA Safety Program Assessment, would the objective To Develop 1 Strategic Operational Plan be considered for exemption?</w:t>
            </w:r>
          </w:p>
          <w:p w14:paraId="41B6B826" w14:textId="77777777" w:rsidR="004E1716" w:rsidRPr="002907B7" w:rsidRDefault="004E1716">
            <w:pPr>
              <w:pStyle w:val="TableParagraph"/>
              <w:spacing w:before="122"/>
              <w:ind w:left="111"/>
            </w:pPr>
          </w:p>
          <w:p w14:paraId="6B05C5C6" w14:textId="2A66F966" w:rsidR="004E1716" w:rsidRPr="002907B7" w:rsidRDefault="004E1716">
            <w:pPr>
              <w:pStyle w:val="TableParagraph"/>
              <w:spacing w:before="122"/>
              <w:ind w:left="111"/>
            </w:pPr>
          </w:p>
        </w:tc>
        <w:tc>
          <w:tcPr>
            <w:tcW w:w="6064" w:type="dxa"/>
            <w:shd w:val="clear" w:color="auto" w:fill="D9D9D9" w:themeFill="background1" w:themeFillShade="D9"/>
          </w:tcPr>
          <w:p w14:paraId="2107348A" w14:textId="77777777" w:rsidR="002907B7" w:rsidRPr="002907B7" w:rsidRDefault="002907B7" w:rsidP="002907B7">
            <w:pPr>
              <w:pStyle w:val="TableParagraph"/>
              <w:spacing w:before="122"/>
              <w:ind w:right="449"/>
            </w:pPr>
            <w:r w:rsidRPr="002907B7">
              <w:t xml:space="preserve">If the safety assessment is a standalone proposal in which only the assessment will be conducted, then no strategic plan is necessary. </w:t>
            </w:r>
          </w:p>
          <w:p w14:paraId="578139AF" w14:textId="21F0B546" w:rsidR="004E1716" w:rsidRPr="002907B7" w:rsidRDefault="002907B7" w:rsidP="002907B7">
            <w:pPr>
              <w:pStyle w:val="TableParagraph"/>
              <w:spacing w:before="122"/>
              <w:ind w:right="449"/>
            </w:pPr>
            <w:r w:rsidRPr="002907B7">
              <w:t xml:space="preserve">If the safety assessment is an added objective of a proposal that aims to address elements along with the assessment and covers more than one county/TxDOT district, then a strategic plan would be required. </w:t>
            </w:r>
            <w:r w:rsidR="004E1716" w:rsidRPr="002907B7">
              <w:t xml:space="preserve"> </w:t>
            </w:r>
          </w:p>
        </w:tc>
      </w:tr>
      <w:tr w:rsidR="09149E7C" w14:paraId="1EE2C501" w14:textId="77777777" w:rsidTr="00E07C6A">
        <w:trPr>
          <w:gridBefore w:val="1"/>
          <w:wBefore w:w="128" w:type="dxa"/>
          <w:trHeight w:val="2150"/>
        </w:trPr>
        <w:tc>
          <w:tcPr>
            <w:tcW w:w="542" w:type="dxa"/>
            <w:shd w:val="clear" w:color="auto" w:fill="F0F0F0"/>
          </w:tcPr>
          <w:p w14:paraId="124DB013" w14:textId="5C95FAD5" w:rsidR="35F51DA1" w:rsidRDefault="4661C062" w:rsidP="003A24F7">
            <w:pPr>
              <w:pStyle w:val="TableParagraph"/>
              <w:jc w:val="center"/>
            </w:pPr>
            <w:r>
              <w:t>6</w:t>
            </w:r>
            <w:r w:rsidR="00D47C7C">
              <w:t>3</w:t>
            </w:r>
            <w:r w:rsidR="3913A336">
              <w:t>)</w:t>
            </w:r>
          </w:p>
        </w:tc>
        <w:tc>
          <w:tcPr>
            <w:tcW w:w="4513" w:type="dxa"/>
            <w:shd w:val="clear" w:color="auto" w:fill="D9D9D9" w:themeFill="background1" w:themeFillShade="D9"/>
          </w:tcPr>
          <w:p w14:paraId="02748EAC" w14:textId="4E06E3D3" w:rsidR="35F51DA1" w:rsidRPr="00803005" w:rsidRDefault="4661C062" w:rsidP="003A24F7">
            <w:pPr>
              <w:pStyle w:val="TableParagraph"/>
              <w:rPr>
                <w:rFonts w:ascii="Aptos" w:eastAsia="Aptos" w:hAnsi="Aptos" w:cs="Aptos"/>
                <w:sz w:val="24"/>
                <w:szCs w:val="24"/>
              </w:rPr>
            </w:pPr>
            <w:r w:rsidRPr="00803005">
              <w:rPr>
                <w:rFonts w:ascii="Aptos" w:eastAsia="Aptos" w:hAnsi="Aptos" w:cs="Aptos"/>
                <w:sz w:val="24"/>
                <w:szCs w:val="24"/>
              </w:rPr>
              <w:t>What type of documentation, if any, is required for eligibility to claim match on a location if using the provided rate of $62.50?</w:t>
            </w:r>
          </w:p>
        </w:tc>
        <w:tc>
          <w:tcPr>
            <w:tcW w:w="6064" w:type="dxa"/>
            <w:shd w:val="clear" w:color="auto" w:fill="D9D9D9" w:themeFill="background1" w:themeFillShade="D9"/>
          </w:tcPr>
          <w:p w14:paraId="3B136984" w14:textId="3CA9A15E" w:rsidR="35F51DA1" w:rsidRDefault="35F51DA1" w:rsidP="003A24F7">
            <w:pPr>
              <w:pStyle w:val="TableParagraph"/>
              <w:rPr>
                <w:rFonts w:ascii="Gisha" w:eastAsia="Gisha" w:hAnsi="Gisha" w:cs="Gisha"/>
                <w:sz w:val="24"/>
                <w:szCs w:val="24"/>
              </w:rPr>
            </w:pPr>
            <w:r w:rsidRPr="09149E7C">
              <w:rPr>
                <w:rFonts w:ascii="Gisha" w:eastAsia="Gisha" w:hAnsi="Gisha" w:cs="Gisha"/>
                <w:sz w:val="24"/>
                <w:szCs w:val="24"/>
              </w:rPr>
              <w:t>In order to be utilized for cost-sharing, the locations must not be government-owned/operated facilities. No other written documentation is required. The room rental is valued at $62.50 per hour not to exceed $500 per day and audio/visual rental is valued at $62.50 per hour not to exceed $500 per day. No other rates are authorized.</w:t>
            </w:r>
          </w:p>
        </w:tc>
      </w:tr>
      <w:tr w:rsidR="74F0CFC2" w14:paraId="696AFC4E" w14:textId="77777777" w:rsidTr="00D47C7C">
        <w:trPr>
          <w:gridBefore w:val="1"/>
          <w:wBefore w:w="128" w:type="dxa"/>
          <w:trHeight w:val="3078"/>
        </w:trPr>
        <w:tc>
          <w:tcPr>
            <w:tcW w:w="542" w:type="dxa"/>
            <w:shd w:val="clear" w:color="auto" w:fill="F0F0F0"/>
          </w:tcPr>
          <w:p w14:paraId="2C25AD3B" w14:textId="1137AD87" w:rsidR="2E0A936D" w:rsidRDefault="2E0A936D" w:rsidP="003A24F7">
            <w:pPr>
              <w:pStyle w:val="TableParagraph"/>
              <w:jc w:val="center"/>
            </w:pPr>
            <w:r>
              <w:t>6</w:t>
            </w:r>
            <w:r w:rsidR="00D47C7C">
              <w:t>4</w:t>
            </w:r>
            <w:r>
              <w:t>)</w:t>
            </w:r>
          </w:p>
        </w:tc>
        <w:tc>
          <w:tcPr>
            <w:tcW w:w="4513" w:type="dxa"/>
            <w:shd w:val="clear" w:color="auto" w:fill="D9D9D9" w:themeFill="background1" w:themeFillShade="D9"/>
          </w:tcPr>
          <w:p w14:paraId="4277C64A" w14:textId="29ED3561" w:rsidR="10099BB5" w:rsidRDefault="10099BB5" w:rsidP="003A24F7">
            <w:pPr>
              <w:pStyle w:val="TableParagraph"/>
              <w:rPr>
                <w:rFonts w:ascii="Aptos" w:eastAsia="Aptos" w:hAnsi="Aptos" w:cs="Aptos"/>
                <w:sz w:val="24"/>
                <w:szCs w:val="24"/>
              </w:rPr>
            </w:pPr>
            <w:r w:rsidRPr="74F0CFC2">
              <w:rPr>
                <w:rFonts w:ascii="Aptos" w:eastAsia="Aptos" w:hAnsi="Aptos" w:cs="Aptos"/>
                <w:sz w:val="24"/>
                <w:szCs w:val="24"/>
              </w:rPr>
              <w:t>Are there any limitations to the allowable F&amp;A rate? (Our current federal NICRA is 65% over MTDC. Are we allowed to use our full rate?</w:t>
            </w:r>
          </w:p>
          <w:p w14:paraId="686386FC" w14:textId="77777777" w:rsidR="10099BB5" w:rsidRDefault="10099BB5" w:rsidP="003A24F7">
            <w:pPr>
              <w:pStyle w:val="TableParagraph"/>
              <w:spacing w:after="120"/>
              <w:rPr>
                <w:rFonts w:ascii="Aptos" w:eastAsia="Aptos" w:hAnsi="Aptos" w:cs="Aptos"/>
                <w:sz w:val="24"/>
                <w:szCs w:val="24"/>
              </w:rPr>
            </w:pPr>
            <w:r w:rsidRPr="74F0CFC2">
              <w:rPr>
                <w:rFonts w:ascii="Aptos" w:eastAsia="Aptos" w:hAnsi="Aptos" w:cs="Aptos"/>
                <w:sz w:val="24"/>
                <w:szCs w:val="24"/>
              </w:rPr>
              <w:t>Can we choose to use a portion of our Negotiated Indirect Cost Rate Agreement (NICRA) (i.e. 25% of a 65% rate) in our proposal, and use the unrecovered F&amp;A (i.e. the remaining 40%) as match?</w:t>
            </w:r>
          </w:p>
          <w:p w14:paraId="747AEDFC" w14:textId="4C0DEF4A" w:rsidR="00E07C6A" w:rsidRDefault="00E07C6A" w:rsidP="00D47C7C">
            <w:pPr>
              <w:pStyle w:val="TableParagraph"/>
            </w:pPr>
          </w:p>
        </w:tc>
        <w:tc>
          <w:tcPr>
            <w:tcW w:w="6064" w:type="dxa"/>
            <w:shd w:val="clear" w:color="auto" w:fill="D9D9D9" w:themeFill="background1" w:themeFillShade="D9"/>
          </w:tcPr>
          <w:p w14:paraId="1AAD92B0" w14:textId="2495EC77" w:rsidR="10099BB5" w:rsidRPr="003A24F7" w:rsidRDefault="10099BB5" w:rsidP="00803005">
            <w:pPr>
              <w:spacing w:before="120" w:after="240"/>
              <w:ind w:left="113"/>
              <w:rPr>
                <w:rFonts w:ascii="Aptos" w:eastAsia="Aptos" w:hAnsi="Aptos" w:cs="Aptos"/>
                <w:sz w:val="24"/>
                <w:szCs w:val="24"/>
              </w:rPr>
            </w:pPr>
            <w:r w:rsidRPr="003A24F7">
              <w:rPr>
                <w:rFonts w:ascii="Aptos" w:eastAsia="Aptos" w:hAnsi="Aptos" w:cs="Aptos"/>
                <w:sz w:val="24"/>
                <w:szCs w:val="24"/>
              </w:rPr>
              <w:t>The approved rate letter must be provided. Institutes of Higher Education (IHE) typically have several rates listed on the letter. Your finance department would need to determine which rate is to be used for this proposal.</w:t>
            </w:r>
          </w:p>
          <w:p w14:paraId="20A91BC5" w14:textId="347AA08A" w:rsidR="74F0CFC2" w:rsidRDefault="10099BB5" w:rsidP="00D47C7C">
            <w:pPr>
              <w:pStyle w:val="TableParagraph"/>
              <w:spacing w:before="0"/>
              <w:rPr>
                <w:rFonts w:ascii="Gisha" w:eastAsia="Gisha" w:hAnsi="Gisha" w:cs="Gisha"/>
                <w:sz w:val="24"/>
                <w:szCs w:val="24"/>
              </w:rPr>
            </w:pPr>
            <w:r w:rsidRPr="003A24F7">
              <w:rPr>
                <w:rFonts w:ascii="Aptos" w:eastAsia="Aptos" w:hAnsi="Aptos" w:cs="Aptos"/>
                <w:sz w:val="24"/>
                <w:szCs w:val="24"/>
              </w:rPr>
              <w:t>Yes, this is allowable.</w:t>
            </w:r>
          </w:p>
        </w:tc>
      </w:tr>
      <w:tr w:rsidR="74F0CFC2" w14:paraId="34DB9F0F" w14:textId="77777777" w:rsidTr="00E07C6A">
        <w:trPr>
          <w:gridBefore w:val="1"/>
          <w:wBefore w:w="128" w:type="dxa"/>
          <w:trHeight w:val="2150"/>
        </w:trPr>
        <w:tc>
          <w:tcPr>
            <w:tcW w:w="542" w:type="dxa"/>
            <w:shd w:val="clear" w:color="auto" w:fill="F0F0F0"/>
          </w:tcPr>
          <w:p w14:paraId="0AA3E1E9" w14:textId="0C5C70AC" w:rsidR="10099BB5" w:rsidRDefault="10099BB5" w:rsidP="003A24F7">
            <w:pPr>
              <w:pStyle w:val="TableParagraph"/>
              <w:jc w:val="center"/>
            </w:pPr>
            <w:r>
              <w:t>6</w:t>
            </w:r>
            <w:r w:rsidR="00D47C7C">
              <w:t>5</w:t>
            </w:r>
            <w:r>
              <w:t>)</w:t>
            </w:r>
          </w:p>
        </w:tc>
        <w:tc>
          <w:tcPr>
            <w:tcW w:w="4513" w:type="dxa"/>
            <w:shd w:val="clear" w:color="auto" w:fill="D9D9D9" w:themeFill="background1" w:themeFillShade="D9"/>
          </w:tcPr>
          <w:p w14:paraId="79A4AF4E" w14:textId="5B5F07F7" w:rsidR="10099BB5" w:rsidRDefault="10099BB5" w:rsidP="00D47C7C">
            <w:pPr>
              <w:pStyle w:val="TableParagraph"/>
              <w:spacing w:before="0"/>
              <w:rPr>
                <w:rFonts w:ascii="Aptos" w:eastAsia="Aptos" w:hAnsi="Aptos" w:cs="Aptos"/>
                <w:sz w:val="24"/>
                <w:szCs w:val="24"/>
              </w:rPr>
            </w:pPr>
            <w:r w:rsidRPr="74F0CFC2">
              <w:rPr>
                <w:rFonts w:ascii="Aptos" w:eastAsia="Aptos" w:hAnsi="Aptos" w:cs="Aptos"/>
                <w:sz w:val="24"/>
                <w:szCs w:val="24"/>
              </w:rPr>
              <w:t>I have been advised that software is considered ‘equipment’ in other states and that prior approval may be required from NHTSA to purchase equipment &gt;$5000. Is it possible to submit a grant proposal to purchase LIMS software in Texas? If so, is prior approval also required?</w:t>
            </w:r>
          </w:p>
          <w:p w14:paraId="730BE6AB" w14:textId="155E60DF" w:rsidR="74F0CFC2" w:rsidRDefault="74F0CFC2" w:rsidP="74F0CFC2">
            <w:pPr>
              <w:pStyle w:val="TableParagraph"/>
              <w:rPr>
                <w:rFonts w:ascii="Aptos" w:eastAsia="Aptos" w:hAnsi="Aptos" w:cs="Aptos"/>
                <w:sz w:val="24"/>
                <w:szCs w:val="24"/>
              </w:rPr>
            </w:pPr>
          </w:p>
        </w:tc>
        <w:tc>
          <w:tcPr>
            <w:tcW w:w="6064" w:type="dxa"/>
            <w:shd w:val="clear" w:color="auto" w:fill="D9D9D9" w:themeFill="background1" w:themeFillShade="D9"/>
          </w:tcPr>
          <w:p w14:paraId="795A3A00" w14:textId="515B3E87" w:rsidR="74F0CFC2" w:rsidRDefault="10099BB5" w:rsidP="00D47C7C">
            <w:pPr>
              <w:rPr>
                <w:rFonts w:ascii="Aptos" w:eastAsia="Aptos" w:hAnsi="Aptos" w:cs="Aptos"/>
                <w:color w:val="FF0000"/>
                <w:sz w:val="24"/>
                <w:szCs w:val="24"/>
              </w:rPr>
            </w:pPr>
            <w:r w:rsidRPr="003A24F7">
              <w:rPr>
                <w:rFonts w:ascii="Aptos" w:eastAsia="Aptos" w:hAnsi="Aptos" w:cs="Aptos"/>
                <w:sz w:val="24"/>
                <w:szCs w:val="24"/>
              </w:rPr>
              <w:t>Yes, you may submit your proposal to purchase LIMS software in Texas. Prior approval is not required to include it in the proposal. If your proposal is approved for funding prior approval from NHTSA will be required for any purchase exceeding $5,000.</w:t>
            </w:r>
          </w:p>
        </w:tc>
      </w:tr>
    </w:tbl>
    <w:p w14:paraId="5843BF53" w14:textId="77777777" w:rsidR="0043146A" w:rsidRDefault="0043146A"/>
    <w:sectPr w:rsidR="0043146A">
      <w:type w:val="continuous"/>
      <w:pgSz w:w="12240" w:h="15840"/>
      <w:pgMar w:top="980" w:right="540" w:bottom="680" w:left="340" w:header="468"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1DF7" w14:textId="77777777" w:rsidR="003E209A" w:rsidRDefault="003E209A">
      <w:r>
        <w:separator/>
      </w:r>
    </w:p>
  </w:endnote>
  <w:endnote w:type="continuationSeparator" w:id="0">
    <w:p w14:paraId="54119745" w14:textId="77777777" w:rsidR="003E209A" w:rsidRDefault="003E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3838" w14:textId="154809BF" w:rsidR="0020735F" w:rsidRDefault="00FB66E9">
    <w:pPr>
      <w:pStyle w:val="BodyText"/>
      <w:spacing w:line="14" w:lineRule="auto"/>
      <w:rPr>
        <w:sz w:val="20"/>
      </w:rPr>
    </w:pPr>
    <w:r>
      <w:rPr>
        <w:noProof/>
      </w:rPr>
      <mc:AlternateContent>
        <mc:Choice Requires="wps">
          <w:drawing>
            <wp:anchor distT="0" distB="0" distL="0" distR="0" simplePos="0" relativeHeight="487136768" behindDoc="1" locked="0" layoutInCell="1" allowOverlap="1" wp14:anchorId="7AF07AC6" wp14:editId="753BE106">
              <wp:simplePos x="0" y="0"/>
              <wp:positionH relativeFrom="page">
                <wp:posOffset>6369878</wp:posOffset>
              </wp:positionH>
              <wp:positionV relativeFrom="page">
                <wp:posOffset>9607826</wp:posOffset>
              </wp:positionV>
              <wp:extent cx="962992"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992" cy="204470"/>
                      </a:xfrm>
                      <a:prstGeom prst="rect">
                        <a:avLst/>
                      </a:prstGeom>
                    </wps:spPr>
                    <wps:txbx>
                      <w:txbxContent>
                        <w:p w14:paraId="702668C1" w14:textId="77777777" w:rsidR="0020735F" w:rsidRDefault="00041257">
                          <w:pPr>
                            <w:spacing w:before="20"/>
                            <w:ind w:left="20"/>
                            <w:rPr>
                              <w:rFonts w:ascii="Cambria"/>
                              <w:b/>
                              <w:sz w:val="24"/>
                            </w:rPr>
                          </w:pPr>
                          <w:r>
                            <w:rPr>
                              <w:rFonts w:ascii="Cambria"/>
                              <w:b/>
                              <w:sz w:val="24"/>
                            </w:rPr>
                            <w:t>Page</w:t>
                          </w:r>
                          <w:r>
                            <w:rPr>
                              <w:rFonts w:ascii="Cambria"/>
                              <w:b/>
                              <w:spacing w:val="-4"/>
                              <w:sz w:val="24"/>
                            </w:rPr>
                            <w:t xml:space="preserve"> </w:t>
                          </w:r>
                          <w:r>
                            <w:rPr>
                              <w:rFonts w:ascii="Cambria"/>
                              <w:b/>
                              <w:sz w:val="24"/>
                            </w:rPr>
                            <w:fldChar w:fldCharType="begin"/>
                          </w:r>
                          <w:r>
                            <w:rPr>
                              <w:rFonts w:ascii="Cambria"/>
                              <w:b/>
                              <w:sz w:val="24"/>
                            </w:rPr>
                            <w:instrText xml:space="preserve"> PAGE </w:instrText>
                          </w:r>
                          <w:r>
                            <w:rPr>
                              <w:rFonts w:ascii="Cambria"/>
                              <w:b/>
                              <w:sz w:val="24"/>
                            </w:rPr>
                            <w:fldChar w:fldCharType="separate"/>
                          </w:r>
                          <w:r>
                            <w:rPr>
                              <w:rFonts w:ascii="Cambria"/>
                              <w:b/>
                              <w:sz w:val="24"/>
                            </w:rPr>
                            <w:t>1</w:t>
                          </w:r>
                          <w:r>
                            <w:rPr>
                              <w:rFonts w:ascii="Cambria"/>
                              <w:b/>
                              <w:sz w:val="24"/>
                            </w:rPr>
                            <w:fldChar w:fldCharType="end"/>
                          </w:r>
                          <w:r>
                            <w:rPr>
                              <w:rFonts w:ascii="Cambria"/>
                              <w:b/>
                              <w:spacing w:val="-3"/>
                              <w:sz w:val="24"/>
                            </w:rPr>
                            <w:t xml:space="preserve"> </w:t>
                          </w:r>
                          <w:r>
                            <w:rPr>
                              <w:rFonts w:ascii="Cambria"/>
                              <w:b/>
                              <w:sz w:val="24"/>
                            </w:rPr>
                            <w:t xml:space="preserve">of </w:t>
                          </w:r>
                          <w:r>
                            <w:rPr>
                              <w:rFonts w:ascii="Cambria"/>
                              <w:b/>
                              <w:spacing w:val="-10"/>
                              <w:sz w:val="24"/>
                            </w:rPr>
                            <w:fldChar w:fldCharType="begin"/>
                          </w:r>
                          <w:r>
                            <w:rPr>
                              <w:rFonts w:ascii="Cambria"/>
                              <w:b/>
                              <w:spacing w:val="-10"/>
                              <w:sz w:val="24"/>
                            </w:rPr>
                            <w:instrText xml:space="preserve"> NUMPAGES </w:instrText>
                          </w:r>
                          <w:r>
                            <w:rPr>
                              <w:rFonts w:ascii="Cambria"/>
                              <w:b/>
                              <w:spacing w:val="-10"/>
                              <w:sz w:val="24"/>
                            </w:rPr>
                            <w:fldChar w:fldCharType="separate"/>
                          </w:r>
                          <w:r>
                            <w:rPr>
                              <w:rFonts w:ascii="Cambria"/>
                              <w:b/>
                              <w:spacing w:val="-10"/>
                              <w:sz w:val="24"/>
                            </w:rPr>
                            <w:t>9</w:t>
                          </w:r>
                          <w:r>
                            <w:rPr>
                              <w:rFonts w:ascii="Cambria"/>
                              <w:b/>
                              <w:spacing w:val="-10"/>
                              <w:sz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AF07AC6" id="_x0000_t202" coordsize="21600,21600" o:spt="202" path="m,l,21600r21600,l21600,xe">
              <v:stroke joinstyle="miter"/>
              <v:path gradientshapeok="t" o:connecttype="rect"/>
            </v:shapetype>
            <v:shape id="Textbox 4" o:spid="_x0000_s1028" type="#_x0000_t202" style="position:absolute;margin-left:501.55pt;margin-top:756.5pt;width:75.85pt;height:16.1pt;z-index:-16179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" filled="f" stroked="f">
              <v:textbox inset="0,0,0,0">
                <w:txbxContent>
                  <w:p w14:paraId="702668C1" w14:textId="77777777" w:rsidR="0020735F" w:rsidRDefault="00041257">
                    <w:pPr>
                      <w:spacing w:before="20"/>
                      <w:ind w:left="20"/>
                      <w:rPr>
                        <w:rFonts w:ascii="Cambria"/>
                        <w:b/>
                        <w:sz w:val="24"/>
                      </w:rPr>
                    </w:pPr>
                    <w:r>
                      <w:rPr>
                        <w:rFonts w:ascii="Cambria"/>
                        <w:b/>
                        <w:sz w:val="24"/>
                      </w:rPr>
                      <w:t>Page</w:t>
                    </w:r>
                    <w:r>
                      <w:rPr>
                        <w:rFonts w:ascii="Cambria"/>
                        <w:b/>
                        <w:spacing w:val="-4"/>
                        <w:sz w:val="24"/>
                      </w:rPr>
                      <w:t xml:space="preserve"> </w:t>
                    </w:r>
                    <w:r>
                      <w:rPr>
                        <w:rFonts w:ascii="Cambria"/>
                        <w:b/>
                        <w:sz w:val="24"/>
                      </w:rPr>
                      <w:fldChar w:fldCharType="begin"/>
                    </w:r>
                    <w:r>
                      <w:rPr>
                        <w:rFonts w:ascii="Cambria"/>
                        <w:b/>
                        <w:sz w:val="24"/>
                      </w:rPr>
                      <w:instrText xml:space="preserve"> PAGE </w:instrText>
                    </w:r>
                    <w:r>
                      <w:rPr>
                        <w:rFonts w:ascii="Cambria"/>
                        <w:b/>
                        <w:sz w:val="24"/>
                      </w:rPr>
                      <w:fldChar w:fldCharType="separate"/>
                    </w:r>
                    <w:r>
                      <w:rPr>
                        <w:rFonts w:ascii="Cambria"/>
                        <w:b/>
                        <w:sz w:val="24"/>
                      </w:rPr>
                      <w:t>1</w:t>
                    </w:r>
                    <w:r>
                      <w:rPr>
                        <w:rFonts w:ascii="Cambria"/>
                        <w:b/>
                        <w:sz w:val="24"/>
                      </w:rPr>
                      <w:fldChar w:fldCharType="end"/>
                    </w:r>
                    <w:r>
                      <w:rPr>
                        <w:rFonts w:ascii="Cambria"/>
                        <w:b/>
                        <w:spacing w:val="-3"/>
                        <w:sz w:val="24"/>
                      </w:rPr>
                      <w:t xml:space="preserve"> </w:t>
                    </w:r>
                    <w:r>
                      <w:rPr>
                        <w:rFonts w:ascii="Cambria"/>
                        <w:b/>
                        <w:sz w:val="24"/>
                      </w:rPr>
                      <w:t xml:space="preserve">of </w:t>
                    </w:r>
                    <w:r>
                      <w:rPr>
                        <w:rFonts w:ascii="Cambria"/>
                        <w:b/>
                        <w:spacing w:val="-10"/>
                        <w:sz w:val="24"/>
                      </w:rPr>
                      <w:fldChar w:fldCharType="begin"/>
                    </w:r>
                    <w:r>
                      <w:rPr>
                        <w:rFonts w:ascii="Cambria"/>
                        <w:b/>
                        <w:spacing w:val="-10"/>
                        <w:sz w:val="24"/>
                      </w:rPr>
                      <w:instrText xml:space="preserve"> NUMPAGES </w:instrText>
                    </w:r>
                    <w:r>
                      <w:rPr>
                        <w:rFonts w:ascii="Cambria"/>
                        <w:b/>
                        <w:spacing w:val="-10"/>
                        <w:sz w:val="24"/>
                      </w:rPr>
                      <w:fldChar w:fldCharType="separate"/>
                    </w:r>
                    <w:r>
                      <w:rPr>
                        <w:rFonts w:ascii="Cambria"/>
                        <w:b/>
                        <w:spacing w:val="-10"/>
                        <w:sz w:val="24"/>
                      </w:rPr>
                      <w:t>9</w:t>
                    </w:r>
                    <w:r>
                      <w:rPr>
                        <w:rFonts w:ascii="Cambria"/>
                        <w:b/>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2672DB57" wp14:editId="1F5555F9">
              <wp:simplePos x="0" y="0"/>
              <wp:positionH relativeFrom="page">
                <wp:posOffset>444500</wp:posOffset>
              </wp:positionH>
              <wp:positionV relativeFrom="page">
                <wp:posOffset>9609806</wp:posOffset>
              </wp:positionV>
              <wp:extent cx="95440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204470"/>
                      </a:xfrm>
                      <a:prstGeom prst="rect">
                        <a:avLst/>
                      </a:prstGeom>
                    </wps:spPr>
                    <wps:txbx>
                      <w:txbxContent>
                        <w:p w14:paraId="200D182C" w14:textId="494282C9" w:rsidR="0020735F" w:rsidRDefault="00041257">
                          <w:pPr>
                            <w:spacing w:before="20"/>
                            <w:ind w:left="20"/>
                            <w:rPr>
                              <w:rFonts w:ascii="Cambria"/>
                              <w:b/>
                              <w:sz w:val="24"/>
                            </w:rPr>
                          </w:pPr>
                          <w:r>
                            <w:rPr>
                              <w:rFonts w:ascii="Cambria"/>
                              <w:b/>
                              <w:sz w:val="24"/>
                            </w:rPr>
                            <w:t>Dec.</w:t>
                          </w:r>
                          <w:r>
                            <w:rPr>
                              <w:rFonts w:ascii="Cambria"/>
                              <w:b/>
                              <w:spacing w:val="-7"/>
                              <w:sz w:val="24"/>
                            </w:rPr>
                            <w:t xml:space="preserve"> </w:t>
                          </w:r>
                          <w:r>
                            <w:rPr>
                              <w:rFonts w:ascii="Cambria"/>
                              <w:b/>
                              <w:sz w:val="24"/>
                            </w:rPr>
                            <w:t>0</w:t>
                          </w:r>
                          <w:r w:rsidR="00803005">
                            <w:rPr>
                              <w:rFonts w:ascii="Cambria"/>
                              <w:b/>
                              <w:sz w:val="24"/>
                            </w:rPr>
                            <w:t>5</w:t>
                          </w:r>
                          <w:r>
                            <w:rPr>
                              <w:rFonts w:ascii="Cambria"/>
                              <w:b/>
                              <w:sz w:val="24"/>
                            </w:rPr>
                            <w:t>,</w:t>
                          </w:r>
                          <w:r>
                            <w:rPr>
                              <w:rFonts w:ascii="Cambria"/>
                              <w:b/>
                              <w:spacing w:val="-3"/>
                              <w:sz w:val="24"/>
                            </w:rPr>
                            <w:t xml:space="preserve"> </w:t>
                          </w:r>
                          <w:r>
                            <w:rPr>
                              <w:rFonts w:ascii="Cambria"/>
                              <w:b/>
                              <w:spacing w:val="-4"/>
                              <w:sz w:val="24"/>
                            </w:rPr>
                            <w:t>202</w:t>
                          </w:r>
                          <w:r w:rsidR="00803005">
                            <w:rPr>
                              <w:rFonts w:ascii="Cambria"/>
                              <w:b/>
                              <w:spacing w:val="-4"/>
                              <w:sz w:val="24"/>
                            </w:rPr>
                            <w:t>5</w:t>
                          </w:r>
                        </w:p>
                      </w:txbxContent>
                    </wps:txbx>
                    <wps:bodyPr wrap="square" lIns="0" tIns="0" rIns="0" bIns="0" rtlCol="0">
                      <a:noAutofit/>
                    </wps:bodyPr>
                  </wps:wsp>
                </a:graphicData>
              </a:graphic>
            </wp:anchor>
          </w:drawing>
        </mc:Choice>
        <mc:Fallback>
          <w:pict>
            <v:shape w14:anchorId="2672DB57" id="Textbox 2" o:spid="_x0000_s1029" type="#_x0000_t202" style="position:absolute;margin-left:35pt;margin-top:756.7pt;width:75.15pt;height:16.1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" filled="f" stroked="f">
              <v:textbox inset="0,0,0,0">
                <w:txbxContent>
                  <w:p w14:paraId="200D182C" w14:textId="494282C9" w:rsidR="0020735F" w:rsidRDefault="00041257">
                    <w:pPr>
                      <w:spacing w:before="20"/>
                      <w:ind w:left="20"/>
                      <w:rPr>
                        <w:rFonts w:ascii="Cambria"/>
                        <w:b/>
                        <w:sz w:val="24"/>
                      </w:rPr>
                    </w:pPr>
                    <w:r>
                      <w:rPr>
                        <w:rFonts w:ascii="Cambria"/>
                        <w:b/>
                        <w:sz w:val="24"/>
                      </w:rPr>
                      <w:t>Dec.</w:t>
                    </w:r>
                    <w:r>
                      <w:rPr>
                        <w:rFonts w:ascii="Cambria"/>
                        <w:b/>
                        <w:spacing w:val="-7"/>
                        <w:sz w:val="24"/>
                      </w:rPr>
                      <w:t xml:space="preserve"> </w:t>
                    </w:r>
                    <w:r>
                      <w:rPr>
                        <w:rFonts w:ascii="Cambria"/>
                        <w:b/>
                        <w:sz w:val="24"/>
                      </w:rPr>
                      <w:t>0</w:t>
                    </w:r>
                    <w:r w:rsidR="00803005">
                      <w:rPr>
                        <w:rFonts w:ascii="Cambria"/>
                        <w:b/>
                        <w:sz w:val="24"/>
                      </w:rPr>
                      <w:t>5</w:t>
                    </w:r>
                    <w:r>
                      <w:rPr>
                        <w:rFonts w:ascii="Cambria"/>
                        <w:b/>
                        <w:sz w:val="24"/>
                      </w:rPr>
                      <w:t>,</w:t>
                    </w:r>
                    <w:r>
                      <w:rPr>
                        <w:rFonts w:ascii="Cambria"/>
                        <w:b/>
                        <w:spacing w:val="-3"/>
                        <w:sz w:val="24"/>
                      </w:rPr>
                      <w:t xml:space="preserve"> </w:t>
                    </w:r>
                    <w:r>
                      <w:rPr>
                        <w:rFonts w:ascii="Cambria"/>
                        <w:b/>
                        <w:spacing w:val="-4"/>
                        <w:sz w:val="24"/>
                      </w:rPr>
                      <w:t>202</w:t>
                    </w:r>
                    <w:r w:rsidR="00803005">
                      <w:rPr>
                        <w:rFonts w:ascii="Cambria"/>
                        <w:b/>
                        <w:spacing w:val="-4"/>
                        <w:sz w:val="24"/>
                      </w:rPr>
                      <w:t>5</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27D0023B" wp14:editId="62062596">
              <wp:simplePos x="0" y="0"/>
              <wp:positionH relativeFrom="page">
                <wp:posOffset>1695957</wp:posOffset>
              </wp:positionH>
              <wp:positionV relativeFrom="page">
                <wp:posOffset>9609806</wp:posOffset>
              </wp:positionV>
              <wp:extent cx="435673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735" cy="204470"/>
                      </a:xfrm>
                      <a:prstGeom prst="rect">
                        <a:avLst/>
                      </a:prstGeom>
                    </wps:spPr>
                    <wps:txbx>
                      <w:txbxContent>
                        <w:p w14:paraId="1058BCF5" w14:textId="77777777" w:rsidR="0020735F" w:rsidRDefault="00041257">
                          <w:pPr>
                            <w:spacing w:before="20"/>
                            <w:ind w:left="20"/>
                            <w:rPr>
                              <w:rFonts w:ascii="Cambria"/>
                              <w:b/>
                              <w:sz w:val="24"/>
                            </w:rPr>
                          </w:pPr>
                          <w:r>
                            <w:rPr>
                              <w:rFonts w:ascii="Cambria"/>
                              <w:b/>
                              <w:spacing w:val="-2"/>
                              <w:sz w:val="24"/>
                            </w:rPr>
                            <w:t>Texas</w:t>
                          </w:r>
                          <w:r>
                            <w:rPr>
                              <w:rFonts w:ascii="Cambria"/>
                              <w:b/>
                              <w:spacing w:val="1"/>
                              <w:sz w:val="24"/>
                            </w:rPr>
                            <w:t xml:space="preserve"> </w:t>
                          </w:r>
                          <w:r>
                            <w:rPr>
                              <w:rFonts w:ascii="Cambria"/>
                              <w:b/>
                              <w:spacing w:val="-2"/>
                              <w:sz w:val="24"/>
                            </w:rPr>
                            <w:t>Department</w:t>
                          </w:r>
                          <w:r>
                            <w:rPr>
                              <w:rFonts w:ascii="Cambria"/>
                              <w:b/>
                              <w:spacing w:val="7"/>
                              <w:sz w:val="24"/>
                            </w:rPr>
                            <w:t xml:space="preserve"> </w:t>
                          </w:r>
                          <w:r>
                            <w:rPr>
                              <w:rFonts w:ascii="Cambria"/>
                              <w:b/>
                              <w:spacing w:val="-2"/>
                              <w:sz w:val="24"/>
                            </w:rPr>
                            <w:t>of</w:t>
                          </w:r>
                          <w:r>
                            <w:rPr>
                              <w:rFonts w:ascii="Cambria"/>
                              <w:b/>
                              <w:spacing w:val="4"/>
                              <w:sz w:val="24"/>
                            </w:rPr>
                            <w:t xml:space="preserve"> </w:t>
                          </w:r>
                          <w:r>
                            <w:rPr>
                              <w:rFonts w:ascii="Cambria"/>
                              <w:b/>
                              <w:spacing w:val="-2"/>
                              <w:sz w:val="24"/>
                            </w:rPr>
                            <w:t>Transportation-Behavioral</w:t>
                          </w:r>
                          <w:r>
                            <w:rPr>
                              <w:rFonts w:ascii="Cambria"/>
                              <w:b/>
                              <w:spacing w:val="10"/>
                              <w:sz w:val="24"/>
                            </w:rPr>
                            <w:t xml:space="preserve"> </w:t>
                          </w:r>
                          <w:r>
                            <w:rPr>
                              <w:rFonts w:ascii="Cambria"/>
                              <w:b/>
                              <w:spacing w:val="-2"/>
                              <w:sz w:val="24"/>
                            </w:rPr>
                            <w:t>Traffic</w:t>
                          </w:r>
                          <w:r>
                            <w:rPr>
                              <w:rFonts w:ascii="Cambria"/>
                              <w:b/>
                              <w:spacing w:val="6"/>
                              <w:sz w:val="24"/>
                            </w:rPr>
                            <w:t xml:space="preserve"> </w:t>
                          </w:r>
                          <w:r>
                            <w:rPr>
                              <w:rFonts w:ascii="Cambria"/>
                              <w:b/>
                              <w:spacing w:val="-2"/>
                              <w:sz w:val="24"/>
                            </w:rPr>
                            <w:t>Safety</w:t>
                          </w:r>
                        </w:p>
                      </w:txbxContent>
                    </wps:txbx>
                    <wps:bodyPr wrap="square" lIns="0" tIns="0" rIns="0" bIns="0" rtlCol="0">
                      <a:noAutofit/>
                    </wps:bodyPr>
                  </wps:wsp>
                </a:graphicData>
              </a:graphic>
            </wp:anchor>
          </w:drawing>
        </mc:Choice>
        <mc:Fallback>
          <w:pict>
            <v:shape w14:anchorId="27D0023B" id="Textbox 3" o:spid="_x0000_s1030" type="#_x0000_t202" style="position:absolute;margin-left:133.55pt;margin-top:756.7pt;width:343.05pt;height:16.1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" filled="f" stroked="f">
              <v:textbox inset="0,0,0,0">
                <w:txbxContent>
                  <w:p w14:paraId="1058BCF5" w14:textId="77777777" w:rsidR="0020735F" w:rsidRDefault="00041257">
                    <w:pPr>
                      <w:spacing w:before="20"/>
                      <w:ind w:left="20"/>
                      <w:rPr>
                        <w:rFonts w:ascii="Cambria"/>
                        <w:b/>
                        <w:sz w:val="24"/>
                      </w:rPr>
                    </w:pPr>
                    <w:r>
                      <w:rPr>
                        <w:rFonts w:ascii="Cambria"/>
                        <w:b/>
                        <w:spacing w:val="-2"/>
                        <w:sz w:val="24"/>
                      </w:rPr>
                      <w:t>Texas</w:t>
                    </w:r>
                    <w:r>
                      <w:rPr>
                        <w:rFonts w:ascii="Cambria"/>
                        <w:b/>
                        <w:spacing w:val="1"/>
                        <w:sz w:val="24"/>
                      </w:rPr>
                      <w:t xml:space="preserve"> </w:t>
                    </w:r>
                    <w:r>
                      <w:rPr>
                        <w:rFonts w:ascii="Cambria"/>
                        <w:b/>
                        <w:spacing w:val="-2"/>
                        <w:sz w:val="24"/>
                      </w:rPr>
                      <w:t>Department</w:t>
                    </w:r>
                    <w:r>
                      <w:rPr>
                        <w:rFonts w:ascii="Cambria"/>
                        <w:b/>
                        <w:spacing w:val="7"/>
                        <w:sz w:val="24"/>
                      </w:rPr>
                      <w:t xml:space="preserve"> </w:t>
                    </w:r>
                    <w:r>
                      <w:rPr>
                        <w:rFonts w:ascii="Cambria"/>
                        <w:b/>
                        <w:spacing w:val="-2"/>
                        <w:sz w:val="24"/>
                      </w:rPr>
                      <w:t>of</w:t>
                    </w:r>
                    <w:r>
                      <w:rPr>
                        <w:rFonts w:ascii="Cambria"/>
                        <w:b/>
                        <w:spacing w:val="4"/>
                        <w:sz w:val="24"/>
                      </w:rPr>
                      <w:t xml:space="preserve"> </w:t>
                    </w:r>
                    <w:r>
                      <w:rPr>
                        <w:rFonts w:ascii="Cambria"/>
                        <w:b/>
                        <w:spacing w:val="-2"/>
                        <w:sz w:val="24"/>
                      </w:rPr>
                      <w:t>Transportation-Behavioral</w:t>
                    </w:r>
                    <w:r>
                      <w:rPr>
                        <w:rFonts w:ascii="Cambria"/>
                        <w:b/>
                        <w:spacing w:val="10"/>
                        <w:sz w:val="24"/>
                      </w:rPr>
                      <w:t xml:space="preserve"> </w:t>
                    </w:r>
                    <w:r>
                      <w:rPr>
                        <w:rFonts w:ascii="Cambria"/>
                        <w:b/>
                        <w:spacing w:val="-2"/>
                        <w:sz w:val="24"/>
                      </w:rPr>
                      <w:t>Traffic</w:t>
                    </w:r>
                    <w:r>
                      <w:rPr>
                        <w:rFonts w:ascii="Cambria"/>
                        <w:b/>
                        <w:spacing w:val="6"/>
                        <w:sz w:val="24"/>
                      </w:rPr>
                      <w:t xml:space="preserve"> </w:t>
                    </w:r>
                    <w:r>
                      <w:rPr>
                        <w:rFonts w:ascii="Cambria"/>
                        <w:b/>
                        <w:spacing w:val="-2"/>
                        <w:sz w:val="24"/>
                      </w:rPr>
                      <w:t>Safety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DBED" w14:textId="77777777" w:rsidR="003E209A" w:rsidRDefault="003E209A">
      <w:r>
        <w:separator/>
      </w:r>
    </w:p>
  </w:footnote>
  <w:footnote w:type="continuationSeparator" w:id="0">
    <w:p w14:paraId="696AC52C" w14:textId="77777777" w:rsidR="003E209A" w:rsidRDefault="003E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253D" w14:textId="7133DF6C" w:rsidR="0020735F" w:rsidRDefault="00041257" w:rsidP="2C9F398C">
    <w:pPr>
      <w:pStyle w:val="BodyText"/>
      <w:spacing w:line="14" w:lineRule="auto"/>
      <w:rPr>
        <w:sz w:val="20"/>
        <w:szCs w:val="20"/>
      </w:rPr>
    </w:pPr>
    <w:r>
      <w:rPr>
        <w:noProof/>
      </w:rPr>
      <mc:AlternateContent>
        <mc:Choice Requires="wps">
          <w:drawing>
            <wp:anchor distT="0" distB="0" distL="0" distR="0" simplePos="0" relativeHeight="487135232" behindDoc="1" locked="0" layoutInCell="1" allowOverlap="1" wp14:anchorId="14BF7554" wp14:editId="56F639DE">
              <wp:simplePos x="0" y="0"/>
              <wp:positionH relativeFrom="page">
                <wp:posOffset>304800</wp:posOffset>
              </wp:positionH>
              <wp:positionV relativeFrom="page">
                <wp:posOffset>330200</wp:posOffset>
              </wp:positionV>
              <wp:extent cx="737235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0" cy="190500"/>
                      </a:xfrm>
                      <a:prstGeom prst="rect">
                        <a:avLst/>
                      </a:prstGeom>
                    </wps:spPr>
                    <wps:txbx>
                      <w:txbxContent>
                        <w:p w14:paraId="71070253" w14:textId="4A626981" w:rsidR="0020735F" w:rsidRDefault="00041257" w:rsidP="00835D27">
                          <w:pPr>
                            <w:spacing w:before="20"/>
                            <w:ind w:left="20"/>
                            <w:jc w:val="center"/>
                            <w:rPr>
                              <w:rFonts w:ascii="Cambria"/>
                              <w:b/>
                              <w:sz w:val="28"/>
                            </w:rPr>
                          </w:pPr>
                          <w:r>
                            <w:rPr>
                              <w:rFonts w:ascii="Cambria"/>
                              <w:b/>
                              <w:sz w:val="28"/>
                            </w:rPr>
                            <w:t>FY202</w:t>
                          </w:r>
                          <w:r w:rsidR="003A24F7">
                            <w:rPr>
                              <w:rFonts w:ascii="Cambria"/>
                              <w:b/>
                              <w:sz w:val="28"/>
                            </w:rPr>
                            <w:t>7</w:t>
                          </w:r>
                          <w:r>
                            <w:rPr>
                              <w:rFonts w:ascii="Cambria"/>
                              <w:b/>
                              <w:spacing w:val="-19"/>
                              <w:sz w:val="28"/>
                            </w:rPr>
                            <w:t xml:space="preserve"> </w:t>
                          </w:r>
                          <w:r>
                            <w:rPr>
                              <w:rFonts w:ascii="Cambria"/>
                              <w:b/>
                              <w:sz w:val="28"/>
                            </w:rPr>
                            <w:t>TxDOT</w:t>
                          </w:r>
                          <w:r>
                            <w:rPr>
                              <w:rFonts w:ascii="Cambria"/>
                              <w:b/>
                              <w:spacing w:val="-16"/>
                              <w:sz w:val="28"/>
                            </w:rPr>
                            <w:t xml:space="preserve"> </w:t>
                          </w:r>
                          <w:r>
                            <w:rPr>
                              <w:rFonts w:ascii="Cambria"/>
                              <w:b/>
                              <w:sz w:val="28"/>
                            </w:rPr>
                            <w:t>Traffic</w:t>
                          </w:r>
                          <w:r>
                            <w:rPr>
                              <w:rFonts w:ascii="Cambria"/>
                              <w:b/>
                              <w:spacing w:val="-15"/>
                              <w:sz w:val="28"/>
                            </w:rPr>
                            <w:t xml:space="preserve"> </w:t>
                          </w:r>
                          <w:r>
                            <w:rPr>
                              <w:rFonts w:ascii="Cambria"/>
                              <w:b/>
                              <w:sz w:val="28"/>
                            </w:rPr>
                            <w:t>Safety</w:t>
                          </w:r>
                          <w:r>
                            <w:rPr>
                              <w:rFonts w:ascii="Cambria"/>
                              <w:b/>
                              <w:spacing w:val="-16"/>
                              <w:sz w:val="28"/>
                            </w:rPr>
                            <w:t xml:space="preserve"> </w:t>
                          </w:r>
                          <w:r w:rsidR="00835D27">
                            <w:rPr>
                              <w:rFonts w:ascii="Cambria"/>
                              <w:b/>
                              <w:spacing w:val="-16"/>
                              <w:sz w:val="28"/>
                            </w:rPr>
                            <w:t xml:space="preserve">BTS  </w:t>
                          </w:r>
                          <w:r>
                            <w:rPr>
                              <w:rFonts w:ascii="Cambria"/>
                              <w:b/>
                              <w:sz w:val="28"/>
                            </w:rPr>
                            <w:t>RFP</w:t>
                          </w:r>
                          <w:r>
                            <w:rPr>
                              <w:rFonts w:ascii="Cambria"/>
                              <w:b/>
                              <w:spacing w:val="-15"/>
                              <w:sz w:val="28"/>
                            </w:rPr>
                            <w:t xml:space="preserve"> </w:t>
                          </w:r>
                          <w:r>
                            <w:rPr>
                              <w:rFonts w:ascii="Cambria"/>
                              <w:b/>
                              <w:sz w:val="28"/>
                            </w:rPr>
                            <w:t>-</w:t>
                          </w:r>
                          <w:r>
                            <w:rPr>
                              <w:rFonts w:ascii="Cambria"/>
                              <w:b/>
                              <w:spacing w:val="-16"/>
                              <w:sz w:val="28"/>
                            </w:rPr>
                            <w:t xml:space="preserve"> </w:t>
                          </w:r>
                          <w:r>
                            <w:rPr>
                              <w:rFonts w:ascii="Cambria"/>
                              <w:b/>
                              <w:sz w:val="28"/>
                            </w:rPr>
                            <w:t>Frequently</w:t>
                          </w:r>
                          <w:r>
                            <w:rPr>
                              <w:rFonts w:ascii="Cambria"/>
                              <w:b/>
                              <w:spacing w:val="-15"/>
                              <w:sz w:val="28"/>
                            </w:rPr>
                            <w:t xml:space="preserve"> </w:t>
                          </w:r>
                          <w:r>
                            <w:rPr>
                              <w:rFonts w:ascii="Cambria"/>
                              <w:b/>
                              <w:sz w:val="28"/>
                            </w:rPr>
                            <w:t>Asked</w:t>
                          </w:r>
                          <w:r>
                            <w:rPr>
                              <w:rFonts w:ascii="Cambria"/>
                              <w:b/>
                              <w:spacing w:val="-15"/>
                              <w:sz w:val="28"/>
                            </w:rPr>
                            <w:t xml:space="preserve"> </w:t>
                          </w:r>
                          <w:r>
                            <w:rPr>
                              <w:rFonts w:ascii="Cambria"/>
                              <w:b/>
                              <w:sz w:val="28"/>
                            </w:rPr>
                            <w:t>Questions</w:t>
                          </w:r>
                          <w:r>
                            <w:rPr>
                              <w:rFonts w:ascii="Cambria"/>
                              <w:b/>
                              <w:spacing w:val="-15"/>
                              <w:sz w:val="28"/>
                            </w:rPr>
                            <w:t xml:space="preserve"> </w:t>
                          </w:r>
                          <w:r>
                            <w:rPr>
                              <w:rFonts w:ascii="Cambria"/>
                              <w:b/>
                              <w:sz w:val="28"/>
                            </w:rPr>
                            <w:t>-</w:t>
                          </w:r>
                          <w:r>
                            <w:rPr>
                              <w:rFonts w:ascii="Cambria"/>
                              <w:b/>
                              <w:spacing w:val="-15"/>
                              <w:sz w:val="28"/>
                            </w:rPr>
                            <w:t xml:space="preserve"> </w:t>
                          </w:r>
                          <w:r>
                            <w:rPr>
                              <w:rFonts w:ascii="Cambria"/>
                              <w:b/>
                              <w:spacing w:val="-2"/>
                              <w:sz w:val="28"/>
                            </w:rPr>
                            <w:t>General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BF7554" id="_x0000_t202" coordsize="21600,21600" o:spt="202" path="m,l,21600r21600,l21600,xe">
              <v:stroke joinstyle="miter"/>
              <v:path gradientshapeok="t" o:connecttype="rect"/>
            </v:shapetype>
            <v:shape id="Textbox 1" o:spid="_x0000_s1027" type="#_x0000_t202" style="position:absolute;margin-left:24pt;margin-top:26pt;width:580.5pt;height:15pt;z-index:-1618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" filled="f" stroked="f">
              <v:textbox inset="0,0,0,0">
                <w:txbxContent>
                  <w:p w14:paraId="71070253" w14:textId="4A626981" w:rsidR="0020735F" w:rsidRDefault="00041257" w:rsidP="00835D27">
                    <w:pPr>
                      <w:spacing w:before="20"/>
                      <w:ind w:left="20"/>
                      <w:jc w:val="center"/>
                      <w:rPr>
                        <w:rFonts w:ascii="Cambria"/>
                        <w:b/>
                        <w:sz w:val="28"/>
                      </w:rPr>
                    </w:pPr>
                    <w:r>
                      <w:rPr>
                        <w:rFonts w:ascii="Cambria"/>
                        <w:b/>
                        <w:sz w:val="28"/>
                      </w:rPr>
                      <w:t>FY202</w:t>
                    </w:r>
                    <w:r w:rsidR="003A24F7">
                      <w:rPr>
                        <w:rFonts w:ascii="Cambria"/>
                        <w:b/>
                        <w:sz w:val="28"/>
                      </w:rPr>
                      <w:t>7</w:t>
                    </w:r>
                    <w:r>
                      <w:rPr>
                        <w:rFonts w:ascii="Cambria"/>
                        <w:b/>
                        <w:spacing w:val="-19"/>
                        <w:sz w:val="28"/>
                      </w:rPr>
                      <w:t xml:space="preserve"> </w:t>
                    </w:r>
                    <w:r>
                      <w:rPr>
                        <w:rFonts w:ascii="Cambria"/>
                        <w:b/>
                        <w:sz w:val="28"/>
                      </w:rPr>
                      <w:t>TxDOT</w:t>
                    </w:r>
                    <w:r>
                      <w:rPr>
                        <w:rFonts w:ascii="Cambria"/>
                        <w:b/>
                        <w:spacing w:val="-16"/>
                        <w:sz w:val="28"/>
                      </w:rPr>
                      <w:t xml:space="preserve"> </w:t>
                    </w:r>
                    <w:r>
                      <w:rPr>
                        <w:rFonts w:ascii="Cambria"/>
                        <w:b/>
                        <w:sz w:val="28"/>
                      </w:rPr>
                      <w:t>Traffic</w:t>
                    </w:r>
                    <w:r>
                      <w:rPr>
                        <w:rFonts w:ascii="Cambria"/>
                        <w:b/>
                        <w:spacing w:val="-15"/>
                        <w:sz w:val="28"/>
                      </w:rPr>
                      <w:t xml:space="preserve"> </w:t>
                    </w:r>
                    <w:r>
                      <w:rPr>
                        <w:rFonts w:ascii="Cambria"/>
                        <w:b/>
                        <w:sz w:val="28"/>
                      </w:rPr>
                      <w:t>Safety</w:t>
                    </w:r>
                    <w:r>
                      <w:rPr>
                        <w:rFonts w:ascii="Cambria"/>
                        <w:b/>
                        <w:spacing w:val="-16"/>
                        <w:sz w:val="28"/>
                      </w:rPr>
                      <w:t xml:space="preserve"> </w:t>
                    </w:r>
                    <w:proofErr w:type="gramStart"/>
                    <w:r w:rsidR="00835D27">
                      <w:rPr>
                        <w:rFonts w:ascii="Cambria"/>
                        <w:b/>
                        <w:spacing w:val="-16"/>
                        <w:sz w:val="28"/>
                      </w:rPr>
                      <w:t xml:space="preserve">BTS  </w:t>
                    </w:r>
                    <w:r>
                      <w:rPr>
                        <w:rFonts w:ascii="Cambria"/>
                        <w:b/>
                        <w:sz w:val="28"/>
                      </w:rPr>
                      <w:t>RFP</w:t>
                    </w:r>
                    <w:proofErr w:type="gramEnd"/>
                    <w:r>
                      <w:rPr>
                        <w:rFonts w:ascii="Cambria"/>
                        <w:b/>
                        <w:spacing w:val="-15"/>
                        <w:sz w:val="28"/>
                      </w:rPr>
                      <w:t xml:space="preserve"> </w:t>
                    </w:r>
                    <w:r>
                      <w:rPr>
                        <w:rFonts w:ascii="Cambria"/>
                        <w:b/>
                        <w:sz w:val="28"/>
                      </w:rPr>
                      <w:t>-</w:t>
                    </w:r>
                    <w:r>
                      <w:rPr>
                        <w:rFonts w:ascii="Cambria"/>
                        <w:b/>
                        <w:spacing w:val="-16"/>
                        <w:sz w:val="28"/>
                      </w:rPr>
                      <w:t xml:space="preserve"> </w:t>
                    </w:r>
                    <w:r>
                      <w:rPr>
                        <w:rFonts w:ascii="Cambria"/>
                        <w:b/>
                        <w:sz w:val="28"/>
                      </w:rPr>
                      <w:t>Frequently</w:t>
                    </w:r>
                    <w:r>
                      <w:rPr>
                        <w:rFonts w:ascii="Cambria"/>
                        <w:b/>
                        <w:spacing w:val="-15"/>
                        <w:sz w:val="28"/>
                      </w:rPr>
                      <w:t xml:space="preserve"> </w:t>
                    </w:r>
                    <w:r>
                      <w:rPr>
                        <w:rFonts w:ascii="Cambria"/>
                        <w:b/>
                        <w:sz w:val="28"/>
                      </w:rPr>
                      <w:t>Asked</w:t>
                    </w:r>
                    <w:r>
                      <w:rPr>
                        <w:rFonts w:ascii="Cambria"/>
                        <w:b/>
                        <w:spacing w:val="-15"/>
                        <w:sz w:val="28"/>
                      </w:rPr>
                      <w:t xml:space="preserve"> </w:t>
                    </w:r>
                    <w:r>
                      <w:rPr>
                        <w:rFonts w:ascii="Cambria"/>
                        <w:b/>
                        <w:sz w:val="28"/>
                      </w:rPr>
                      <w:t>Questions</w:t>
                    </w:r>
                    <w:r>
                      <w:rPr>
                        <w:rFonts w:ascii="Cambria"/>
                        <w:b/>
                        <w:spacing w:val="-15"/>
                        <w:sz w:val="28"/>
                      </w:rPr>
                      <w:t xml:space="preserve"> </w:t>
                    </w:r>
                    <w:r>
                      <w:rPr>
                        <w:rFonts w:ascii="Cambria"/>
                        <w:b/>
                        <w:sz w:val="28"/>
                      </w:rPr>
                      <w:t>-</w:t>
                    </w:r>
                    <w:r>
                      <w:rPr>
                        <w:rFonts w:ascii="Cambria"/>
                        <w:b/>
                        <w:spacing w:val="-15"/>
                        <w:sz w:val="28"/>
                      </w:rPr>
                      <w:t xml:space="preserve"> </w:t>
                    </w:r>
                    <w:r>
                      <w:rPr>
                        <w:rFonts w:ascii="Cambria"/>
                        <w:b/>
                        <w:spacing w:val="-2"/>
                        <w:sz w:val="28"/>
                      </w:rPr>
                      <w:t>General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0bpPHmyj" int2:invalidationBookmarkName="" int2:hashCode="mKabfQFPTDRTjZ" int2:id="3Ri30ps2">
      <int2:state int2:value="Rejected" int2:type="gram"/>
    </int2:bookmark>
    <int2:bookmark int2:bookmarkName="_Int_YIAKW8wR" int2:invalidationBookmarkName="" int2:hashCode="BjsRQQxjKE2c4L" int2:id="a32FylMS">
      <int2:state int2:value="Rejected" int2:type="gram"/>
    </int2:bookmark>
    <int2:bookmark int2:bookmarkName="_Int_nCuAGALP" int2:invalidationBookmarkName="" int2:hashCode="tteUUgNy28sCfe" int2:id="5Bt9G31o">
      <int2:state int2:value="Rejected" int2:type="gram"/>
    </int2:bookmark>
    <int2:bookmark int2:bookmarkName="_Int_rtKVmWWy" int2:invalidationBookmarkName="" int2:hashCode="XMwBWwPCrT+sMi" int2:id="u47cMAtF">
      <int2:state int2:value="Rejected" int2:type="gram"/>
    </int2:bookmark>
    <int2:bookmark int2:bookmarkName="_Int_nOnhtfCf" int2:invalidationBookmarkName="" int2:hashCode="geSlUj5OGEPyAI" int2:id="JDblAeDD">
      <int2:state int2:value="Rejected" int2:type="gram"/>
    </int2:bookmark>
    <int2:bookmark int2:bookmarkName="_Int_I3rakPKM" int2:invalidationBookmarkName="" int2:hashCode="AtH0jG3FlLkvdG" int2:id="EMqYEcMm">
      <int2:state int2:value="Rejected" int2:type="gram"/>
    </int2:bookmark>
    <int2:bookmark int2:bookmarkName="_Int_vvNtXrD8" int2:invalidationBookmarkName="" int2:hashCode="5c0yFXZq8eMXjy" int2:id="PAszfPuo">
      <int2:state int2:value="Rejected" int2:type="gram"/>
    </int2:bookmark>
    <int2:bookmark int2:bookmarkName="_Int_39XE2aLw" int2:invalidationBookmarkName="" int2:hashCode="4h7nfVAJEKEZWb" int2:id="7kSGcGxR">
      <int2:state int2:value="Rejected" int2:type="gram"/>
    </int2:bookmark>
    <int2:bookmark int2:bookmarkName="_Int_3xzw15Vy" int2:invalidationBookmarkName="" int2:hashCode="NfqRziV2UTystg" int2:id="U0F8IsDZ">
      <int2:state int2:value="Rejected" int2:type="gram"/>
    </int2:bookmark>
    <int2:bookmark int2:bookmarkName="_Int_pf2y8xC9" int2:invalidationBookmarkName="" int2:hashCode="53oxWZ6Z0V44AE" int2:id="qMQw338D">
      <int2:state int2:value="Rejected" int2:type="gram"/>
    </int2:bookmark>
    <int2:bookmark int2:bookmarkName="_Int_LJFlsZfi" int2:invalidationBookmarkName="" int2:hashCode="Y9kxoKwBLGlvUM" int2:id="p2uQTZ1e">
      <int2:state int2:value="Rejected" int2:type="gram"/>
    </int2:bookmark>
    <int2:bookmark int2:bookmarkName="_Int_x1AFr0Uz" int2:invalidationBookmarkName="" int2:hashCode="ggWu0MRg9OzRbH" int2:id="8rbRksPe">
      <int2:state int2:value="Rejected" int2:type="gram"/>
    </int2:bookmark>
    <int2:bookmark int2:bookmarkName="_Int_GGClfdGA" int2:invalidationBookmarkName="" int2:hashCode="bMtLfDmm53927P" int2:id="RG2OTOY9">
      <int2:state int2:value="Rejected" int2:type="gram"/>
    </int2:bookmark>
    <int2:bookmark int2:bookmarkName="_Int_T8JAuMcC" int2:invalidationBookmarkName="" int2:hashCode="mrjqz09KEjmxlA" int2:id="XBJNOwOU">
      <int2:state int2:value="Rejected" int2:type="gram"/>
    </int2:bookmark>
    <int2:bookmark int2:bookmarkName="_Int_Nhw6D3Ws" int2:invalidationBookmarkName="" int2:hashCode="wlQ//zv6bxRMLw" int2:id="UFPp9vvf">
      <int2:state int2:value="Rejected" int2:type="gram"/>
    </int2:bookmark>
    <int2:bookmark int2:bookmarkName="_Int_rCh9ULPE" int2:invalidationBookmarkName="" int2:hashCode="qzzMjboqDPehzk" int2:id="lgMpMBJh">
      <int2:state int2:value="Rejected" int2:type="gram"/>
    </int2:bookmark>
    <int2:bookmark int2:bookmarkName="_Int_OCLvA9S4" int2:invalidationBookmarkName="" int2:hashCode="6u3+cqyvAn9O3T" int2:id="JxBtwCJ2">
      <int2:state int2:value="Rejected" int2:type="gram"/>
    </int2:bookmark>
    <int2:bookmark int2:bookmarkName="_Int_flfKJNko" int2:invalidationBookmarkName="" int2:hashCode="2z1AWxBnWZjAMC" int2:id="QZZPayba">
      <int2:state int2:value="Rejected" int2:type="gram"/>
    </int2:bookmark>
    <int2:bookmark int2:bookmarkName="_Int_9TGXIa7y" int2:invalidationBookmarkName="" int2:hashCode="gOYQJ6fJjDQgMK" int2:id="JRV4aLJF">
      <int2:state int2:value="Rejected" int2:type="gram"/>
    </int2:bookmark>
    <int2:bookmark int2:bookmarkName="_Int_AldiYzu0" int2:invalidationBookmarkName="" int2:hashCode="qrkN/oxvFSpPsH" int2:id="K59qLryt">
      <int2:state int2:value="Rejected" int2:type="gram"/>
    </int2:bookmark>
    <int2:bookmark int2:bookmarkName="_Int_xhwolSwq" int2:invalidationBookmarkName="" int2:hashCode="sHp6fXWEl8Mf86" int2:id="gqTZbzpq">
      <int2:state int2:value="Rejected" int2:type="gram"/>
    </int2:bookmark>
    <int2:bookmark int2:bookmarkName="_Int_KXEVhWV2" int2:invalidationBookmarkName="" int2:hashCode="tH82PitDDAZH8U" int2:id="RmFmIxmm">
      <int2:state int2:value="Rejected" int2:type="gram"/>
    </int2:bookmark>
    <int2:bookmark int2:bookmarkName="_Int_McUaLmuE" int2:invalidationBookmarkName="" int2:hashCode="rxDvIN2QYLvurQ" int2:id="MOe2x69X">
      <int2:state int2:value="Rejected" int2:type="gram"/>
    </int2:bookmark>
    <int2:bookmark int2:bookmarkName="_Int_U2nnEK9V" int2:invalidationBookmarkName="" int2:hashCode="mqxcZaYGG3lUlB" int2:id="EfDrUE3h">
      <int2:state int2:value="Rejected" int2:type="gram"/>
    </int2:bookmark>
    <int2:bookmark int2:bookmarkName="_Int_HSqwBUNL" int2:invalidationBookmarkName="" int2:hashCode="0gBcwgbMv97fK+" int2:id="XUZYdynp">
      <int2:state int2:value="Rejected" int2:type="gram"/>
    </int2:bookmark>
    <int2:bookmark int2:bookmarkName="_Int_ljPCFHFg" int2:invalidationBookmarkName="" int2:hashCode="ANK3ZulGSXyG7o" int2:id="T9U939HJ">
      <int2:state int2:value="Rejected" int2:type="gram"/>
    </int2:bookmark>
    <int2:bookmark int2:bookmarkName="_Int_WfgMCDZ9" int2:invalidationBookmarkName="" int2:hashCode="XsnLMnsneyFqHD" int2:id="4fhRVlRo">
      <int2:state int2:value="Rejected" int2:type="gram"/>
    </int2:bookmark>
    <int2:bookmark int2:bookmarkName="_Int_pdOTpfj7" int2:invalidationBookmarkName="" int2:hashCode="TwqlLWVqPXWGf3" int2:id="HBaFedSW">
      <int2:state int2:value="Rejected" int2:type="gram"/>
    </int2:bookmark>
    <int2:bookmark int2:bookmarkName="_Int_vYrgcWgG" int2:invalidationBookmarkName="" int2:hashCode="SkdlPV/Fj8YnV8" int2:id="KSv0U3NO">
      <int2:state int2:value="Rejected" int2:type="gram"/>
    </int2:bookmark>
    <int2:bookmark int2:bookmarkName="_Int_bt0kX70N" int2:invalidationBookmarkName="" int2:hashCode="71yETquIvKyneb" int2:id="lXm0jAYq">
      <int2:state int2:value="Rejected" int2:type="gram"/>
    </int2:bookmark>
    <int2:bookmark int2:bookmarkName="_Int_luWoSG7c" int2:invalidationBookmarkName="" int2:hashCode="71yETquIvKyneb" int2:id="SIeEy6BH">
      <int2:state int2:value="Rejected" int2:type="gram"/>
    </int2:bookmark>
    <int2:bookmark int2:bookmarkName="_Int_42dThN33" int2:invalidationBookmarkName="" int2:hashCode="7inNCY84K+hfX1" int2:id="Ywqq0QfI">
      <int2:state int2:value="Rejected" int2:type="gram"/>
    </int2:bookmark>
    <int2:bookmark int2:bookmarkName="_Int_8sZdhkUA" int2:invalidationBookmarkName="" int2:hashCode="efXP3Mhe5WnHdJ" int2:id="xr9NBGg0">
      <int2:state int2:value="Rejected" int2:type="gram"/>
    </int2:bookmark>
    <int2:bookmark int2:bookmarkName="_Int_xDFROVBq" int2:invalidationBookmarkName="" int2:hashCode="x8P6oJkqKCGKzn" int2:id="s6tPLOp4">
      <int2:state int2:value="Rejected" int2:type="gram"/>
    </int2:bookmark>
    <int2:bookmark int2:bookmarkName="_Int_ZCLZNfyZ" int2:invalidationBookmarkName="" int2:hashCode="DYTGQ/1vbCEZAb" int2:id="IWgXRLuB">
      <int2:state int2:value="Rejected" int2:type="gram"/>
    </int2:bookmark>
    <int2:bookmark int2:bookmarkName="_Int_xNwERdzZ" int2:invalidationBookmarkName="" int2:hashCode="gXjqIIrBkGaT/o" int2:id="ezEKLyma">
      <int2:state int2:value="Rejected" int2:type="gram"/>
    </int2:bookmark>
    <int2:bookmark int2:bookmarkName="_Int_rzFNXiQl" int2:invalidationBookmarkName="" int2:hashCode="71yETquIvKyneb" int2:id="5MBqRBQf">
      <int2:state int2:value="Rejected" int2:type="gram"/>
    </int2:bookmark>
    <int2:bookmark int2:bookmarkName="_Int_PWYO4gpS" int2:invalidationBookmarkName="" int2:hashCode="71yETquIvKyneb" int2:id="7LMYmLOj">
      <int2:state int2:value="Rejected" int2:type="gram"/>
    </int2:bookmark>
    <int2:bookmark int2:bookmarkName="_Int_XHnWpAu9" int2:invalidationBookmarkName="" int2:hashCode="XsnLMnsneyFqHD" int2:id="7SY4UOIX">
      <int2:state int2:value="Rejected" int2:type="gram"/>
    </int2:bookmark>
    <int2:bookmark int2:bookmarkName="_Int_jROpEJGL" int2:invalidationBookmarkName="" int2:hashCode="71yETquIvKyneb" int2:id="5XZbCwzg">
      <int2:state int2:value="Rejected" int2:type="gram"/>
    </int2:bookmark>
    <int2:bookmark int2:bookmarkName="_Int_pDSLSRrr" int2:invalidationBookmarkName="" int2:hashCode="48g0ZYYCImtqz4" int2:id="4yEjMyog">
      <int2:state int2:value="Rejected" int2:type="gram"/>
    </int2:bookmark>
    <int2:bookmark int2:bookmarkName="_Int_6nyVDb8F" int2:invalidationBookmarkName="" int2:hashCode="iF3EqbNiCU+xOK" int2:id="xtUFOrX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F60C"/>
    <w:multiLevelType w:val="hybridMultilevel"/>
    <w:tmpl w:val="6A3601F4"/>
    <w:lvl w:ilvl="0" w:tplc="6D4087AC">
      <w:start w:val="1"/>
      <w:numFmt w:val="bullet"/>
      <w:lvlText w:val=""/>
      <w:lvlJc w:val="left"/>
      <w:pPr>
        <w:ind w:left="720" w:hanging="360"/>
      </w:pPr>
      <w:rPr>
        <w:rFonts w:ascii="Symbol" w:hAnsi="Symbol" w:hint="default"/>
      </w:rPr>
    </w:lvl>
    <w:lvl w:ilvl="1" w:tplc="3F143826">
      <w:start w:val="1"/>
      <w:numFmt w:val="bullet"/>
      <w:lvlText w:val="o"/>
      <w:lvlJc w:val="left"/>
      <w:pPr>
        <w:ind w:left="1440" w:hanging="360"/>
      </w:pPr>
      <w:rPr>
        <w:rFonts w:ascii="Courier New" w:hAnsi="Courier New" w:hint="default"/>
      </w:rPr>
    </w:lvl>
    <w:lvl w:ilvl="2" w:tplc="686C6EBA">
      <w:start w:val="1"/>
      <w:numFmt w:val="bullet"/>
      <w:lvlText w:val=""/>
      <w:lvlJc w:val="left"/>
      <w:pPr>
        <w:ind w:left="2160" w:hanging="360"/>
      </w:pPr>
      <w:rPr>
        <w:rFonts w:ascii="Wingdings" w:hAnsi="Wingdings" w:hint="default"/>
      </w:rPr>
    </w:lvl>
    <w:lvl w:ilvl="3" w:tplc="6BF4FB5C">
      <w:start w:val="1"/>
      <w:numFmt w:val="bullet"/>
      <w:lvlText w:val=""/>
      <w:lvlJc w:val="left"/>
      <w:pPr>
        <w:ind w:left="2880" w:hanging="360"/>
      </w:pPr>
      <w:rPr>
        <w:rFonts w:ascii="Symbol" w:hAnsi="Symbol" w:hint="default"/>
      </w:rPr>
    </w:lvl>
    <w:lvl w:ilvl="4" w:tplc="99944742">
      <w:start w:val="1"/>
      <w:numFmt w:val="bullet"/>
      <w:lvlText w:val="o"/>
      <w:lvlJc w:val="left"/>
      <w:pPr>
        <w:ind w:left="3600" w:hanging="360"/>
      </w:pPr>
      <w:rPr>
        <w:rFonts w:ascii="Courier New" w:hAnsi="Courier New" w:hint="default"/>
      </w:rPr>
    </w:lvl>
    <w:lvl w:ilvl="5" w:tplc="3E28DED6">
      <w:start w:val="1"/>
      <w:numFmt w:val="bullet"/>
      <w:lvlText w:val=""/>
      <w:lvlJc w:val="left"/>
      <w:pPr>
        <w:ind w:left="4320" w:hanging="360"/>
      </w:pPr>
      <w:rPr>
        <w:rFonts w:ascii="Wingdings" w:hAnsi="Wingdings" w:hint="default"/>
      </w:rPr>
    </w:lvl>
    <w:lvl w:ilvl="6" w:tplc="4422350A">
      <w:start w:val="1"/>
      <w:numFmt w:val="bullet"/>
      <w:lvlText w:val=""/>
      <w:lvlJc w:val="left"/>
      <w:pPr>
        <w:ind w:left="5040" w:hanging="360"/>
      </w:pPr>
      <w:rPr>
        <w:rFonts w:ascii="Symbol" w:hAnsi="Symbol" w:hint="default"/>
      </w:rPr>
    </w:lvl>
    <w:lvl w:ilvl="7" w:tplc="2EDC0CBA">
      <w:start w:val="1"/>
      <w:numFmt w:val="bullet"/>
      <w:lvlText w:val="o"/>
      <w:lvlJc w:val="left"/>
      <w:pPr>
        <w:ind w:left="5760" w:hanging="360"/>
      </w:pPr>
      <w:rPr>
        <w:rFonts w:ascii="Courier New" w:hAnsi="Courier New" w:hint="default"/>
      </w:rPr>
    </w:lvl>
    <w:lvl w:ilvl="8" w:tplc="ACE0BDDC">
      <w:start w:val="1"/>
      <w:numFmt w:val="bullet"/>
      <w:lvlText w:val=""/>
      <w:lvlJc w:val="left"/>
      <w:pPr>
        <w:ind w:left="6480" w:hanging="360"/>
      </w:pPr>
      <w:rPr>
        <w:rFonts w:ascii="Wingdings" w:hAnsi="Wingdings" w:hint="default"/>
      </w:rPr>
    </w:lvl>
  </w:abstractNum>
  <w:num w:numId="1" w16cid:durableId="101430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5F"/>
    <w:rsid w:val="00041257"/>
    <w:rsid w:val="000D4089"/>
    <w:rsid w:val="001207FC"/>
    <w:rsid w:val="001B6ECE"/>
    <w:rsid w:val="0020735F"/>
    <w:rsid w:val="0023383A"/>
    <w:rsid w:val="002907B7"/>
    <w:rsid w:val="003028C0"/>
    <w:rsid w:val="00321012"/>
    <w:rsid w:val="00342811"/>
    <w:rsid w:val="003721ED"/>
    <w:rsid w:val="003764CE"/>
    <w:rsid w:val="003A24F7"/>
    <w:rsid w:val="003B3E09"/>
    <w:rsid w:val="003E209A"/>
    <w:rsid w:val="00423034"/>
    <w:rsid w:val="0043146A"/>
    <w:rsid w:val="004A6B58"/>
    <w:rsid w:val="004E1716"/>
    <w:rsid w:val="006268D8"/>
    <w:rsid w:val="00645468"/>
    <w:rsid w:val="0067312B"/>
    <w:rsid w:val="006757A3"/>
    <w:rsid w:val="006C0CE5"/>
    <w:rsid w:val="00700D2B"/>
    <w:rsid w:val="007B0921"/>
    <w:rsid w:val="007D1339"/>
    <w:rsid w:val="00803005"/>
    <w:rsid w:val="00835D27"/>
    <w:rsid w:val="00915751"/>
    <w:rsid w:val="00956C50"/>
    <w:rsid w:val="009728A7"/>
    <w:rsid w:val="009C4BB2"/>
    <w:rsid w:val="00A14E5C"/>
    <w:rsid w:val="00AF264F"/>
    <w:rsid w:val="00AF53BB"/>
    <w:rsid w:val="00B56761"/>
    <w:rsid w:val="00BB3B2A"/>
    <w:rsid w:val="00BD1444"/>
    <w:rsid w:val="00BE0D7D"/>
    <w:rsid w:val="00C1327A"/>
    <w:rsid w:val="00C14D3E"/>
    <w:rsid w:val="00C506F1"/>
    <w:rsid w:val="00CC0BE9"/>
    <w:rsid w:val="00D02A1E"/>
    <w:rsid w:val="00D0BC6D"/>
    <w:rsid w:val="00D20494"/>
    <w:rsid w:val="00D47C7C"/>
    <w:rsid w:val="00D640FA"/>
    <w:rsid w:val="00D67ED7"/>
    <w:rsid w:val="00D8463E"/>
    <w:rsid w:val="00DC4AF1"/>
    <w:rsid w:val="00DD3179"/>
    <w:rsid w:val="00DD5402"/>
    <w:rsid w:val="00DE30F6"/>
    <w:rsid w:val="00DE6306"/>
    <w:rsid w:val="00E05D82"/>
    <w:rsid w:val="00E07C6A"/>
    <w:rsid w:val="00E217A6"/>
    <w:rsid w:val="00E91287"/>
    <w:rsid w:val="00E95C44"/>
    <w:rsid w:val="00EB63C6"/>
    <w:rsid w:val="00EC52CA"/>
    <w:rsid w:val="00F03CDE"/>
    <w:rsid w:val="00F1219F"/>
    <w:rsid w:val="00F521CD"/>
    <w:rsid w:val="00F92332"/>
    <w:rsid w:val="00FA56A4"/>
    <w:rsid w:val="00FB66E9"/>
    <w:rsid w:val="00FC7A4D"/>
    <w:rsid w:val="00FF50F9"/>
    <w:rsid w:val="015A47D6"/>
    <w:rsid w:val="01E5B6B3"/>
    <w:rsid w:val="02EAB366"/>
    <w:rsid w:val="042C329E"/>
    <w:rsid w:val="05078F5B"/>
    <w:rsid w:val="08E60192"/>
    <w:rsid w:val="09149E7C"/>
    <w:rsid w:val="093DFFC8"/>
    <w:rsid w:val="094906E5"/>
    <w:rsid w:val="0A6B21E7"/>
    <w:rsid w:val="0A73E313"/>
    <w:rsid w:val="0AE78547"/>
    <w:rsid w:val="0B97E29A"/>
    <w:rsid w:val="0CED0475"/>
    <w:rsid w:val="0D25BFCE"/>
    <w:rsid w:val="0ED3F267"/>
    <w:rsid w:val="0F2B2112"/>
    <w:rsid w:val="10099BB5"/>
    <w:rsid w:val="105A9735"/>
    <w:rsid w:val="10668BF7"/>
    <w:rsid w:val="10B18562"/>
    <w:rsid w:val="11A96926"/>
    <w:rsid w:val="121A9D00"/>
    <w:rsid w:val="13CCF3F7"/>
    <w:rsid w:val="14D198C3"/>
    <w:rsid w:val="180A495F"/>
    <w:rsid w:val="19DE5938"/>
    <w:rsid w:val="1EB49AFC"/>
    <w:rsid w:val="202AF5B8"/>
    <w:rsid w:val="20444C8E"/>
    <w:rsid w:val="20D419D7"/>
    <w:rsid w:val="2164757D"/>
    <w:rsid w:val="234EA06A"/>
    <w:rsid w:val="2496B738"/>
    <w:rsid w:val="2516D0F5"/>
    <w:rsid w:val="25684592"/>
    <w:rsid w:val="25C8557B"/>
    <w:rsid w:val="26A517EE"/>
    <w:rsid w:val="2862EBED"/>
    <w:rsid w:val="2921B3F0"/>
    <w:rsid w:val="292DC96F"/>
    <w:rsid w:val="2B4638F0"/>
    <w:rsid w:val="2B61BD42"/>
    <w:rsid w:val="2C67F913"/>
    <w:rsid w:val="2C8FA508"/>
    <w:rsid w:val="2C9F398C"/>
    <w:rsid w:val="2E0A936D"/>
    <w:rsid w:val="300AE603"/>
    <w:rsid w:val="335B6043"/>
    <w:rsid w:val="33C1704C"/>
    <w:rsid w:val="33C9A35D"/>
    <w:rsid w:val="35CF9075"/>
    <w:rsid w:val="35F51DA1"/>
    <w:rsid w:val="36448159"/>
    <w:rsid w:val="3762EDE6"/>
    <w:rsid w:val="3913A336"/>
    <w:rsid w:val="395F0198"/>
    <w:rsid w:val="396489EF"/>
    <w:rsid w:val="3B170AF7"/>
    <w:rsid w:val="3C2FCCEB"/>
    <w:rsid w:val="3CAE1AD7"/>
    <w:rsid w:val="3F06911B"/>
    <w:rsid w:val="4170C62C"/>
    <w:rsid w:val="417B022F"/>
    <w:rsid w:val="433E3C6D"/>
    <w:rsid w:val="441480A3"/>
    <w:rsid w:val="4448BB28"/>
    <w:rsid w:val="445A3753"/>
    <w:rsid w:val="44DD8DFF"/>
    <w:rsid w:val="4661C062"/>
    <w:rsid w:val="4684A8FE"/>
    <w:rsid w:val="4A8D1BAD"/>
    <w:rsid w:val="4B339B4B"/>
    <w:rsid w:val="4B6AF0CF"/>
    <w:rsid w:val="4C0FEDE5"/>
    <w:rsid w:val="4CA4F666"/>
    <w:rsid w:val="4DA0D77B"/>
    <w:rsid w:val="537E6ACB"/>
    <w:rsid w:val="54998EC3"/>
    <w:rsid w:val="55F94540"/>
    <w:rsid w:val="576D8941"/>
    <w:rsid w:val="57772937"/>
    <w:rsid w:val="58D17CD4"/>
    <w:rsid w:val="58D1A7E2"/>
    <w:rsid w:val="5A7D7E01"/>
    <w:rsid w:val="5B5AC601"/>
    <w:rsid w:val="5E321222"/>
    <w:rsid w:val="5E95B3DE"/>
    <w:rsid w:val="5F513C4B"/>
    <w:rsid w:val="5F8D509C"/>
    <w:rsid w:val="60C633C3"/>
    <w:rsid w:val="64C6B625"/>
    <w:rsid w:val="658D19B9"/>
    <w:rsid w:val="65950A79"/>
    <w:rsid w:val="667B79A5"/>
    <w:rsid w:val="66B5F5BE"/>
    <w:rsid w:val="66F376E1"/>
    <w:rsid w:val="67001805"/>
    <w:rsid w:val="670F4977"/>
    <w:rsid w:val="6A091933"/>
    <w:rsid w:val="6A13E62B"/>
    <w:rsid w:val="6B21379B"/>
    <w:rsid w:val="6B8E1973"/>
    <w:rsid w:val="6BA0B57C"/>
    <w:rsid w:val="6C2F70B5"/>
    <w:rsid w:val="6D193203"/>
    <w:rsid w:val="6DF651B6"/>
    <w:rsid w:val="6EAD33D2"/>
    <w:rsid w:val="6ED48086"/>
    <w:rsid w:val="6EF8AF16"/>
    <w:rsid w:val="70486FEA"/>
    <w:rsid w:val="74D16157"/>
    <w:rsid w:val="74F0CFC2"/>
    <w:rsid w:val="7653A964"/>
    <w:rsid w:val="76CE15A0"/>
    <w:rsid w:val="772FC835"/>
    <w:rsid w:val="774FA55A"/>
    <w:rsid w:val="77DB3F8D"/>
    <w:rsid w:val="78375BF1"/>
    <w:rsid w:val="7854E6B6"/>
    <w:rsid w:val="78BF0E36"/>
    <w:rsid w:val="7912AE4E"/>
    <w:rsid w:val="7ADB66A3"/>
    <w:rsid w:val="7B1419FF"/>
    <w:rsid w:val="7B42EBDB"/>
    <w:rsid w:val="7BE600FC"/>
    <w:rsid w:val="7D44DA58"/>
    <w:rsid w:val="7E15B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DE41"/>
  <w15:docId w15:val="{9F0FDC40-7753-47E5-8678-B585B061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6A"/>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20"/>
    </w:pPr>
    <w:rPr>
      <w:rFonts w:ascii="Cambria" w:eastAsia="Cambria" w:hAnsi="Cambria" w:cs="Cambri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113"/>
    </w:pPr>
  </w:style>
  <w:style w:type="paragraph" w:styleId="Header">
    <w:name w:val="header"/>
    <w:basedOn w:val="Normal"/>
    <w:link w:val="HeaderChar"/>
    <w:uiPriority w:val="99"/>
    <w:unhideWhenUsed/>
    <w:rsid w:val="00F1219F"/>
    <w:pPr>
      <w:tabs>
        <w:tab w:val="center" w:pos="4680"/>
        <w:tab w:val="right" w:pos="9360"/>
      </w:tabs>
    </w:pPr>
  </w:style>
  <w:style w:type="character" w:customStyle="1" w:styleId="HeaderChar">
    <w:name w:val="Header Char"/>
    <w:basedOn w:val="DefaultParagraphFont"/>
    <w:link w:val="Header"/>
    <w:uiPriority w:val="99"/>
    <w:rsid w:val="00F1219F"/>
    <w:rPr>
      <w:rFonts w:ascii="Franklin Gothic Book" w:eastAsia="Franklin Gothic Book" w:hAnsi="Franklin Gothic Book" w:cs="Franklin Gothic Book"/>
    </w:rPr>
  </w:style>
  <w:style w:type="paragraph" w:styleId="Footer">
    <w:name w:val="footer"/>
    <w:basedOn w:val="Normal"/>
    <w:link w:val="FooterChar"/>
    <w:uiPriority w:val="99"/>
    <w:unhideWhenUsed/>
    <w:rsid w:val="00F1219F"/>
    <w:pPr>
      <w:tabs>
        <w:tab w:val="center" w:pos="4680"/>
        <w:tab w:val="right" w:pos="9360"/>
      </w:tabs>
    </w:pPr>
  </w:style>
  <w:style w:type="character" w:customStyle="1" w:styleId="FooterChar">
    <w:name w:val="Footer Char"/>
    <w:basedOn w:val="DefaultParagraphFont"/>
    <w:link w:val="Footer"/>
    <w:uiPriority w:val="99"/>
    <w:rsid w:val="00F1219F"/>
    <w:rPr>
      <w:rFonts w:ascii="Franklin Gothic Book" w:eastAsia="Franklin Gothic Book" w:hAnsi="Franklin Gothic Book" w:cs="Franklin Gothic Book"/>
    </w:rPr>
  </w:style>
  <w:style w:type="character" w:styleId="Hyperlink">
    <w:name w:val="Hyperlink"/>
    <w:basedOn w:val="DefaultParagraphFont"/>
    <w:uiPriority w:val="99"/>
    <w:unhideWhenUsed/>
    <w:rsid w:val="00BB3B2A"/>
    <w:rPr>
      <w:color w:val="0000FF" w:themeColor="hyperlink"/>
      <w:u w:val="single"/>
    </w:rPr>
  </w:style>
  <w:style w:type="character" w:styleId="UnresolvedMention">
    <w:name w:val="Unresolved Mention"/>
    <w:basedOn w:val="DefaultParagraphFont"/>
    <w:uiPriority w:val="99"/>
    <w:semiHidden/>
    <w:unhideWhenUsed/>
    <w:rsid w:val="00BB3B2A"/>
    <w:rPr>
      <w:color w:val="605E5C"/>
      <w:shd w:val="clear" w:color="auto" w:fill="E1DFDD"/>
    </w:rPr>
  </w:style>
  <w:style w:type="character" w:styleId="CommentReference">
    <w:name w:val="annotation reference"/>
    <w:basedOn w:val="DefaultParagraphFont"/>
    <w:uiPriority w:val="99"/>
    <w:semiHidden/>
    <w:unhideWhenUsed/>
    <w:rsid w:val="00DC4AF1"/>
    <w:rPr>
      <w:sz w:val="16"/>
      <w:szCs w:val="16"/>
    </w:rPr>
  </w:style>
  <w:style w:type="paragraph" w:styleId="CommentText">
    <w:name w:val="annotation text"/>
    <w:basedOn w:val="Normal"/>
    <w:link w:val="CommentTextChar"/>
    <w:uiPriority w:val="99"/>
    <w:unhideWhenUsed/>
    <w:rsid w:val="00DC4AF1"/>
    <w:rPr>
      <w:sz w:val="20"/>
      <w:szCs w:val="20"/>
    </w:rPr>
  </w:style>
  <w:style w:type="character" w:customStyle="1" w:styleId="CommentTextChar">
    <w:name w:val="Comment Text Char"/>
    <w:basedOn w:val="DefaultParagraphFont"/>
    <w:link w:val="CommentText"/>
    <w:uiPriority w:val="99"/>
    <w:rsid w:val="00DC4AF1"/>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4AF1"/>
    <w:rPr>
      <w:b/>
      <w:bCs/>
    </w:rPr>
  </w:style>
  <w:style w:type="character" w:customStyle="1" w:styleId="CommentSubjectChar">
    <w:name w:val="Comment Subject Char"/>
    <w:basedOn w:val="CommentTextChar"/>
    <w:link w:val="CommentSubject"/>
    <w:uiPriority w:val="99"/>
    <w:semiHidden/>
    <w:rsid w:val="00DC4AF1"/>
    <w:rPr>
      <w:rFonts w:ascii="Franklin Gothic Book" w:eastAsia="Franklin Gothic Book" w:hAnsi="Franklin Gothic Book" w:cs="Franklin Gothic Book"/>
      <w:b/>
      <w:bCs/>
      <w:sz w:val="20"/>
      <w:szCs w:val="20"/>
    </w:rPr>
  </w:style>
  <w:style w:type="paragraph" w:styleId="Revision">
    <w:name w:val="Revision"/>
    <w:hidden/>
    <w:uiPriority w:val="99"/>
    <w:semiHidden/>
    <w:rsid w:val="00D640FA"/>
    <w:pPr>
      <w:widowControl/>
      <w:autoSpaceDE/>
      <w:autoSpaceDN/>
    </w:pPr>
    <w:rPr>
      <w:rFonts w:ascii="Franklin Gothic Book" w:eastAsia="Franklin Gothic Book" w:hAnsi="Franklin Gothic Book" w:cs="Franklin Gothic Book"/>
    </w:rPr>
  </w:style>
  <w:style w:type="character" w:styleId="FollowedHyperlink">
    <w:name w:val="FollowedHyperlink"/>
    <w:basedOn w:val="DefaultParagraphFont"/>
    <w:uiPriority w:val="99"/>
    <w:semiHidden/>
    <w:unhideWhenUsed/>
    <w:rsid w:val="00DE3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23097">
      <w:bodyDiv w:val="1"/>
      <w:marLeft w:val="0"/>
      <w:marRight w:val="0"/>
      <w:marTop w:val="0"/>
      <w:marBottom w:val="0"/>
      <w:divBdr>
        <w:top w:val="none" w:sz="0" w:space="0" w:color="auto"/>
        <w:left w:val="none" w:sz="0" w:space="0" w:color="auto"/>
        <w:bottom w:val="none" w:sz="0" w:space="0" w:color="auto"/>
        <w:right w:val="none" w:sz="0" w:space="0" w:color="auto"/>
      </w:divBdr>
    </w:div>
    <w:div w:id="2082480896">
      <w:bodyDiv w:val="1"/>
      <w:marLeft w:val="0"/>
      <w:marRight w:val="0"/>
      <w:marTop w:val="0"/>
      <w:marBottom w:val="0"/>
      <w:divBdr>
        <w:top w:val="none" w:sz="0" w:space="0" w:color="auto"/>
        <w:left w:val="none" w:sz="0" w:space="0" w:color="auto"/>
        <w:bottom w:val="none" w:sz="0" w:space="0" w:color="auto"/>
        <w:right w:val="none" w:sz="0" w:space="0" w:color="auto"/>
      </w:divBdr>
    </w:div>
    <w:div w:id="2136408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grants.bts.txdot.gov/eGrantsHelp/rfp.html" TargetMode="External"/><Relationship Id="rId18" Type="http://schemas.openxmlformats.org/officeDocument/2006/relationships/hyperlink" Target="https://egrants.bts.txdot.gov/eGrantsHelp/Reports/FY24_3HSP.pdf" TargetMode="External"/><Relationship Id="rId26" Type="http://schemas.openxmlformats.org/officeDocument/2006/relationships/hyperlink" Target="http://txrules.elaws.us/rule/title43_chapter25_sec.25.906" TargetMode="External"/><Relationship Id="rId3" Type="http://schemas.openxmlformats.org/officeDocument/2006/relationships/customXml" Target="../customXml/item3.xml"/><Relationship Id="rId21" Type="http://schemas.openxmlformats.org/officeDocument/2006/relationships/hyperlink" Target="https://www.txdot.gov/apps/eGrants/eGrantsHelp/ToolBox/MatchGuidelines.pdf" TargetMode="External"/><Relationship Id="rId34" Type="http://schemas.openxmlformats.org/officeDocument/2006/relationships/hyperlink" Target="https://egrants.bts.txdot.gov/eGrantsHelp/rfp.html" TargetMode="External"/><Relationship Id="rId7" Type="http://schemas.openxmlformats.org/officeDocument/2006/relationships/webSettings" Target="webSettings.xml"/><Relationship Id="rId12" Type="http://schemas.openxmlformats.org/officeDocument/2006/relationships/hyperlink" Target="https://egrants.bts.txdot.gov/eGrantsHelp/rfp.html" TargetMode="External"/><Relationship Id="rId17" Type="http://schemas.openxmlformats.org/officeDocument/2006/relationships/hyperlink" Target="https://egrants.bts.txdot.gov/eGrantsHelp/rfp.html" TargetMode="External"/><Relationship Id="rId25" Type="http://schemas.openxmlformats.org/officeDocument/2006/relationships/hyperlink" Target="https://cts.tti.tamu.edu/project/2024-occupant-protection-survey-results/" TargetMode="External"/><Relationship Id="rId33" Type="http://schemas.openxmlformats.org/officeDocument/2006/relationships/hyperlink" Target="http://www.fhwa.dot.gov/" TargetMode="External"/><Relationship Id="rId2" Type="http://schemas.openxmlformats.org/officeDocument/2006/relationships/customXml" Target="../customXml/item2.xml"/><Relationship Id="rId16" Type="http://schemas.openxmlformats.org/officeDocument/2006/relationships/hyperlink" Target="https://egrants.bts.txdot.gov/eGrantsHelp/index.html" TargetMode="External"/><Relationship Id="rId20" Type="http://schemas.openxmlformats.org/officeDocument/2006/relationships/hyperlink" Target="https://egrants.bts.txdot.gov/eGrantsHelp/index.html" TargetMode="External"/><Relationship Id="rId29" Type="http://schemas.openxmlformats.org/officeDocument/2006/relationships/hyperlink" Target="https://egrants.bts.txdot.gov/eGrantsHelp/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grants.bts.txdot.gov/eGrantsHelp/rfp.html" TargetMode="External"/><Relationship Id="rId24" Type="http://schemas.openxmlformats.org/officeDocument/2006/relationships/hyperlink" Target="https://egrants.bts.txdot.gov/eGrantsHelp/rfp.html" TargetMode="External"/><Relationship Id="rId32" Type="http://schemas.openxmlformats.org/officeDocument/2006/relationships/hyperlink" Target="https://egrants.bts.txdot.gov/eGrantsHelp/index.html" TargetMode="Externa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grants.bts.txdot.gov/eGrantsHelp/index.html" TargetMode="External"/><Relationship Id="rId28" Type="http://schemas.openxmlformats.org/officeDocument/2006/relationships/hyperlink" Target="http://txrules.elaws.us/rule/title43_chapter10_sec.10.51" TargetMode="External"/><Relationship Id="rId36" Type="http://schemas.openxmlformats.org/officeDocument/2006/relationships/theme" Target="theme/theme1.xml"/><Relationship Id="rId10" Type="http://schemas.openxmlformats.org/officeDocument/2006/relationships/hyperlink" Target="https://egrants.bts.txdot.gov/eGrantsHelp/rfp.html" TargetMode="External"/><Relationship Id="rId19" Type="http://schemas.openxmlformats.org/officeDocument/2006/relationships/hyperlink" Target="https://egrants.bts.txdot.gov/eGrantsHelp/rfp.html" TargetMode="External"/><Relationship Id="rId31" Type="http://schemas.openxmlformats.org/officeDocument/2006/relationships/hyperlink" Target="https://egrants.bts.txdot.gov/eGrantsHelp/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txdot.gov/apps/eGrants/eGrantsHelp/ToolBox/MatchGuidelines.pdf" TargetMode="External"/><Relationship Id="rId27" Type="http://schemas.openxmlformats.org/officeDocument/2006/relationships/hyperlink" Target="http://txrules.elaws.us/rule/title43_chapter25_sec.25.906" TargetMode="External"/><Relationship Id="rId30" Type="http://schemas.openxmlformats.org/officeDocument/2006/relationships/hyperlink" Target="https://egrants.bts.txdot.gov/eGrantsHelp/rfp.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2f4dba-3e9e-438b-b85b-9a02e7ada609" xsi:nil="true"/>
    <_Flow_SignoffStatus xmlns="3062ceb5-4c1f-48e3-8db4-31bf738ff47c" xsi:nil="true"/>
    <lcf76f155ced4ddcb4097134ff3c332f xmlns="3062ceb5-4c1f-48e3-8db4-31bf738ff47c">
      <Terms xmlns="http://schemas.microsoft.com/office/infopath/2007/PartnerControls"/>
    </lcf76f155ced4ddcb4097134ff3c332f>
    <EventDescription xmlns="3062ceb5-4c1f-48e3-8db4-31bf738ff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12FE2A5CCD748A6FB88DB684A1852" ma:contentTypeVersion="19" ma:contentTypeDescription="Create a new document." ma:contentTypeScope="" ma:versionID="7f495b16a9e4415d0191fd5ba3d2e4fc">
  <xsd:schema xmlns:xsd="http://www.w3.org/2001/XMLSchema" xmlns:xs="http://www.w3.org/2001/XMLSchema" xmlns:p="http://schemas.microsoft.com/office/2006/metadata/properties" xmlns:ns2="3062ceb5-4c1f-48e3-8db4-31bf738ff47c" xmlns:ns3="fe2f4dba-3e9e-438b-b85b-9a02e7ada609" targetNamespace="http://schemas.microsoft.com/office/2006/metadata/properties" ma:root="true" ma:fieldsID="e8adba66da6fc3fc3d4c6717366e739b" ns2:_="" ns3:_="">
    <xsd:import namespace="3062ceb5-4c1f-48e3-8db4-31bf738ff47c"/>
    <xsd:import namespace="fe2f4dba-3e9e-438b-b85b-9a02e7ada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Event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2ceb5-4c1f-48e3-8db4-31bf738f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ventDescription" ma:index="24" nillable="true" ma:displayName="Event Description" ma:description="The Coalition, Inc. is a subgrantee, each year as part of their grant objectives they hold a Project Sticker Shock Press Conference. This is a picture from the event. " ma:format="Dropdown" ma:internalName="EventDescriptio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4dba-3e9e-438b-b85b-9a02e7ada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5e69d1-899d-446c-a632-cba9625b8e3e}" ma:internalName="TaxCatchAll" ma:showField="CatchAllData" ma:web="fe2f4dba-3e9e-438b-b85b-9a02e7ada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4C2B8-793C-4404-ADA5-88F7189E8F31}">
  <ds:schemaRefs>
    <ds:schemaRef ds:uri="http://schemas.microsoft.com/sharepoint/v3/contenttype/forms"/>
  </ds:schemaRefs>
</ds:datastoreItem>
</file>

<file path=customXml/itemProps2.xml><?xml version="1.0" encoding="utf-8"?>
<ds:datastoreItem xmlns:ds="http://schemas.openxmlformats.org/officeDocument/2006/customXml" ds:itemID="{81F73724-D350-4833-8F63-817B2604AF34}">
  <ds:schemaRefs>
    <ds:schemaRef ds:uri="http://schemas.microsoft.com/office/2006/metadata/properties"/>
    <ds:schemaRef ds:uri="http://schemas.microsoft.com/office/infopath/2007/PartnerControls"/>
    <ds:schemaRef ds:uri="fe2f4dba-3e9e-438b-b85b-9a02e7ada609"/>
    <ds:schemaRef ds:uri="3062ceb5-4c1f-48e3-8db4-31bf738ff47c"/>
  </ds:schemaRefs>
</ds:datastoreItem>
</file>

<file path=customXml/itemProps3.xml><?xml version="1.0" encoding="utf-8"?>
<ds:datastoreItem xmlns:ds="http://schemas.openxmlformats.org/officeDocument/2006/customXml" ds:itemID="{E600157B-597E-413A-8D17-CA2DD644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2ceb5-4c1f-48e3-8db4-31bf738ff47c"/>
    <ds:schemaRef ds:uri="fe2f4dba-3e9e-438b-b85b-9a02e7ada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FY2025 TxDOT Behaviorial Traffic Safety RFP - Frequently Asked Questions - General</vt:lpstr>
    </vt:vector>
  </TitlesOfParts>
  <Manager>David.Palmer@txdot.gov</Manager>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TxDOT Behaviorial Traffic Safety RFP - Frequently Asked Questions - General</dc:title>
  <dc:subject>RFP FAQ-General</dc:subject>
  <dc:creator>TRF-TS</dc:creator>
  <cp:lastModifiedBy>Lindsay Shuff</cp:lastModifiedBy>
  <cp:revision>19</cp:revision>
  <dcterms:created xsi:type="dcterms:W3CDTF">2025-12-03T19:42:00Z</dcterms:created>
  <dcterms:modified xsi:type="dcterms:W3CDTF">2025-12-08T14:22:00Z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2024-11-18T00:00:00Z</vt:filetime>
  </property>
  <property fmtid="{D5CDD505-2E9C-101B-9397-08002B2CF9AE}" pid="5" name="Producer">
    <vt:lpwstr>Microsoft® Word for Microsoft 365</vt:lpwstr>
  </property>
  <property fmtid="{D5CDD505-2E9C-101B-9397-08002B2CF9AE}" pid="6" name="ContentTypeId">
    <vt:lpwstr>0x01010050412FE2A5CCD748A6FB88DB684A1852</vt:lpwstr>
  </property>
  <property fmtid="{D5CDD505-2E9C-101B-9397-08002B2CF9AE}" pid="7" name="MediaServiceImageTags">
    <vt:lpwstr/>
  </property>
</Properties>
</file>